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rsidR="00C71A4B"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b/>
          <w:bCs/>
          <w:color w:val="000000"/>
          <w:lang w:eastAsia="en-GB"/>
        </w:rPr>
        <w:t>MINUTES OF THE ODDINGTON ANNUAL VILLAGE MEETING</w:t>
      </w:r>
    </w:p>
    <w:p w:rsidR="006C4630" w:rsidRPr="000344F4" w:rsidRDefault="00C71A4B" w:rsidP="000344F4">
      <w:pPr>
        <w:shd w:val="clear" w:color="auto" w:fill="FFFFFF"/>
        <w:spacing w:after="0" w:line="240" w:lineRule="auto"/>
        <w:jc w:val="both"/>
        <w:rPr>
          <w:rFonts w:ascii="Times New Roman" w:eastAsia="Times New Roman" w:hAnsi="Times New Roman" w:cs="Times New Roman"/>
          <w:b/>
          <w:bCs/>
          <w:color w:val="000000"/>
          <w:lang w:eastAsia="en-GB"/>
        </w:rPr>
      </w:pPr>
      <w:r w:rsidRPr="000344F4">
        <w:rPr>
          <w:rFonts w:ascii="Times New Roman" w:eastAsia="Times New Roman" w:hAnsi="Times New Roman" w:cs="Times New Roman"/>
          <w:b/>
          <w:bCs/>
          <w:color w:val="000000"/>
          <w:lang w:eastAsia="en-GB"/>
        </w:rPr>
        <w:t>HELD AT THE VILLAGE HALL</w:t>
      </w:r>
    </w:p>
    <w:p w:rsidR="00C71A4B" w:rsidRPr="000344F4" w:rsidRDefault="006C4630"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b/>
          <w:bCs/>
          <w:color w:val="000000"/>
          <w:lang w:eastAsia="en-GB"/>
        </w:rPr>
        <w:t>O</w:t>
      </w:r>
      <w:r w:rsidR="00CF11F7" w:rsidRPr="000344F4">
        <w:rPr>
          <w:rFonts w:ascii="Times New Roman" w:eastAsia="Times New Roman" w:hAnsi="Times New Roman" w:cs="Times New Roman"/>
          <w:b/>
          <w:bCs/>
          <w:color w:val="000000"/>
          <w:lang w:eastAsia="en-GB"/>
        </w:rPr>
        <w:t xml:space="preserve">N </w:t>
      </w:r>
      <w:r w:rsidR="0093380C" w:rsidRPr="000344F4">
        <w:rPr>
          <w:rFonts w:ascii="Times New Roman" w:eastAsia="Times New Roman" w:hAnsi="Times New Roman" w:cs="Times New Roman"/>
          <w:b/>
          <w:bCs/>
          <w:color w:val="000000"/>
          <w:lang w:eastAsia="en-GB"/>
        </w:rPr>
        <w:t>26</w:t>
      </w:r>
      <w:r w:rsidR="00F568B2" w:rsidRPr="000344F4">
        <w:rPr>
          <w:rFonts w:ascii="Times New Roman" w:eastAsia="Times New Roman" w:hAnsi="Times New Roman" w:cs="Times New Roman"/>
          <w:b/>
          <w:bCs/>
          <w:color w:val="000000"/>
          <w:lang w:eastAsia="en-GB"/>
        </w:rPr>
        <w:t xml:space="preserve"> </w:t>
      </w:r>
      <w:r w:rsidR="00C71A4B" w:rsidRPr="000344F4">
        <w:rPr>
          <w:rFonts w:ascii="Times New Roman" w:eastAsia="Times New Roman" w:hAnsi="Times New Roman" w:cs="Times New Roman"/>
          <w:b/>
          <w:bCs/>
          <w:color w:val="000000"/>
          <w:lang w:eastAsia="en-GB"/>
        </w:rPr>
        <w:t>MAY 20</w:t>
      </w:r>
      <w:r w:rsidR="0093380C" w:rsidRPr="000344F4">
        <w:rPr>
          <w:rFonts w:ascii="Times New Roman" w:eastAsia="Times New Roman" w:hAnsi="Times New Roman" w:cs="Times New Roman"/>
          <w:b/>
          <w:bCs/>
          <w:color w:val="000000"/>
          <w:lang w:eastAsia="en-GB"/>
        </w:rPr>
        <w:t>22</w:t>
      </w:r>
      <w:r w:rsidR="007222A0" w:rsidRPr="000344F4">
        <w:rPr>
          <w:rFonts w:ascii="Times New Roman" w:eastAsia="Times New Roman" w:hAnsi="Times New Roman" w:cs="Times New Roman"/>
          <w:b/>
          <w:bCs/>
          <w:color w:val="000000"/>
          <w:lang w:eastAsia="en-GB"/>
        </w:rPr>
        <w:t xml:space="preserve"> </w:t>
      </w:r>
      <w:r w:rsidR="00C71A4B" w:rsidRPr="000344F4">
        <w:rPr>
          <w:rFonts w:ascii="Times New Roman" w:eastAsia="Times New Roman" w:hAnsi="Times New Roman" w:cs="Times New Roman"/>
          <w:b/>
          <w:bCs/>
          <w:color w:val="000000"/>
          <w:lang w:eastAsia="en-GB"/>
        </w:rPr>
        <w:t>AT 7PM</w:t>
      </w:r>
    </w:p>
    <w:p w:rsidR="00C71A4B"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p w:rsidR="002A1CEE"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Present: Cllr </w:t>
      </w:r>
      <w:r w:rsidR="0093380C" w:rsidRPr="000344F4">
        <w:rPr>
          <w:rFonts w:ascii="Times New Roman" w:eastAsia="Times New Roman" w:hAnsi="Times New Roman" w:cs="Times New Roman"/>
          <w:color w:val="000000"/>
          <w:lang w:eastAsia="en-GB"/>
        </w:rPr>
        <w:t>David Thorpe</w:t>
      </w:r>
      <w:r w:rsidRPr="000344F4">
        <w:rPr>
          <w:rFonts w:ascii="Times New Roman" w:eastAsia="Times New Roman" w:hAnsi="Times New Roman" w:cs="Times New Roman"/>
          <w:color w:val="000000"/>
          <w:lang w:eastAsia="en-GB"/>
        </w:rPr>
        <w:t>, Chairman,</w:t>
      </w:r>
      <w:r w:rsidR="00F96C8E" w:rsidRPr="000344F4">
        <w:rPr>
          <w:rFonts w:ascii="Times New Roman" w:eastAsia="Times New Roman" w:hAnsi="Times New Roman" w:cs="Times New Roman"/>
          <w:color w:val="000000"/>
          <w:lang w:eastAsia="en-GB"/>
        </w:rPr>
        <w:t xml:space="preserve"> </w:t>
      </w:r>
      <w:r w:rsidRPr="000344F4">
        <w:rPr>
          <w:rFonts w:ascii="Times New Roman" w:eastAsia="Times New Roman" w:hAnsi="Times New Roman" w:cs="Times New Roman"/>
          <w:color w:val="000000"/>
          <w:lang w:eastAsia="en-GB"/>
        </w:rPr>
        <w:t>the Clerk</w:t>
      </w:r>
      <w:r w:rsidR="00D74066" w:rsidRPr="000344F4">
        <w:rPr>
          <w:rFonts w:ascii="Times New Roman" w:eastAsia="Times New Roman" w:hAnsi="Times New Roman" w:cs="Times New Roman"/>
          <w:color w:val="000000"/>
          <w:lang w:eastAsia="en-GB"/>
        </w:rPr>
        <w:t>,</w:t>
      </w:r>
      <w:r w:rsidR="009A3039">
        <w:rPr>
          <w:rFonts w:ascii="Times New Roman" w:eastAsia="Times New Roman" w:hAnsi="Times New Roman" w:cs="Times New Roman"/>
          <w:color w:val="000000"/>
          <w:lang w:eastAsia="en-GB"/>
        </w:rPr>
        <w:t xml:space="preserve"> CDC Cllr Cunningham, GCC Cllr </w:t>
      </w:r>
      <w:proofErr w:type="spellStart"/>
      <w:r w:rsidR="009A3039">
        <w:rPr>
          <w:rFonts w:ascii="Times New Roman" w:eastAsia="Times New Roman" w:hAnsi="Times New Roman" w:cs="Times New Roman"/>
          <w:color w:val="000000"/>
          <w:lang w:eastAsia="en-GB"/>
        </w:rPr>
        <w:t>MacKenzie-Charrington</w:t>
      </w:r>
      <w:proofErr w:type="spellEnd"/>
      <w:r w:rsidR="009A3039">
        <w:rPr>
          <w:rFonts w:ascii="Times New Roman" w:eastAsia="Times New Roman" w:hAnsi="Times New Roman" w:cs="Times New Roman"/>
          <w:color w:val="000000"/>
          <w:lang w:eastAsia="en-GB"/>
        </w:rPr>
        <w:t xml:space="preserve">, six parish Councillors and three </w:t>
      </w:r>
      <w:r w:rsidRPr="000344F4">
        <w:rPr>
          <w:rFonts w:ascii="Times New Roman" w:eastAsia="Times New Roman" w:hAnsi="Times New Roman" w:cs="Times New Roman"/>
          <w:color w:val="000000"/>
          <w:lang w:eastAsia="en-GB"/>
        </w:rPr>
        <w:t xml:space="preserve">members of the public. </w:t>
      </w:r>
    </w:p>
    <w:p w:rsidR="00C71A4B"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        </w:t>
      </w:r>
    </w:p>
    <w:p w:rsidR="00C71A4B" w:rsidRPr="000344F4" w:rsidRDefault="00F568B2"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 The Chairman welcomed everyone </w:t>
      </w:r>
      <w:r w:rsidR="00C71A4B" w:rsidRPr="000344F4">
        <w:rPr>
          <w:rFonts w:ascii="Times New Roman" w:eastAsia="Times New Roman" w:hAnsi="Times New Roman" w:cs="Times New Roman"/>
          <w:color w:val="000000"/>
          <w:lang w:eastAsia="en-GB"/>
        </w:rPr>
        <w:t xml:space="preserve">to the </w:t>
      </w:r>
      <w:r w:rsidRPr="000344F4">
        <w:rPr>
          <w:rFonts w:ascii="Times New Roman" w:eastAsia="Times New Roman" w:hAnsi="Times New Roman" w:cs="Times New Roman"/>
          <w:color w:val="000000"/>
          <w:lang w:eastAsia="en-GB"/>
        </w:rPr>
        <w:t xml:space="preserve">Annual </w:t>
      </w:r>
      <w:r w:rsidR="00C71A4B" w:rsidRPr="000344F4">
        <w:rPr>
          <w:rFonts w:ascii="Times New Roman" w:eastAsia="Times New Roman" w:hAnsi="Times New Roman" w:cs="Times New Roman"/>
          <w:color w:val="000000"/>
          <w:lang w:eastAsia="en-GB"/>
        </w:rPr>
        <w:t>Village meeting</w:t>
      </w:r>
      <w:r w:rsidR="00F43164" w:rsidRPr="000344F4">
        <w:rPr>
          <w:rFonts w:ascii="Times New Roman" w:eastAsia="Times New Roman" w:hAnsi="Times New Roman" w:cs="Times New Roman"/>
          <w:color w:val="000000"/>
          <w:lang w:eastAsia="en-GB"/>
        </w:rPr>
        <w:t>.</w:t>
      </w:r>
    </w:p>
    <w:p w:rsidR="00C71A4B"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p w:rsidR="00697D54" w:rsidRPr="000344F4" w:rsidRDefault="00C71A4B" w:rsidP="000344F4">
      <w:pPr>
        <w:shd w:val="clear" w:color="auto" w:fill="FFFFFF"/>
        <w:spacing w:after="0" w:line="240" w:lineRule="auto"/>
        <w:jc w:val="both"/>
        <w:rPr>
          <w:rFonts w:ascii="Times New Roman" w:eastAsia="Times New Roman" w:hAnsi="Times New Roman" w:cs="Times New Roman"/>
          <w:b/>
          <w:bCs/>
          <w:color w:val="000000"/>
          <w:u w:val="single"/>
          <w:lang w:eastAsia="en-GB"/>
        </w:rPr>
      </w:pPr>
      <w:r w:rsidRPr="000344F4">
        <w:rPr>
          <w:rFonts w:ascii="Times New Roman" w:eastAsia="Times New Roman" w:hAnsi="Times New Roman" w:cs="Times New Roman"/>
          <w:color w:val="000000"/>
          <w:lang w:eastAsia="en-GB"/>
        </w:rPr>
        <w:t> </w:t>
      </w:r>
      <w:r w:rsidRPr="000344F4">
        <w:rPr>
          <w:rFonts w:ascii="Times New Roman" w:eastAsia="Times New Roman" w:hAnsi="Times New Roman" w:cs="Times New Roman"/>
          <w:b/>
          <w:bCs/>
          <w:color w:val="000000"/>
          <w:u w:val="single"/>
          <w:lang w:eastAsia="en-GB"/>
        </w:rPr>
        <w:t xml:space="preserve">Reports </w:t>
      </w:r>
    </w:p>
    <w:p w:rsidR="00A62876" w:rsidRPr="000344F4" w:rsidRDefault="00A62876" w:rsidP="000344F4">
      <w:pPr>
        <w:shd w:val="clear" w:color="auto" w:fill="FFFFFF"/>
        <w:spacing w:after="0" w:line="240" w:lineRule="auto"/>
        <w:jc w:val="both"/>
        <w:rPr>
          <w:rFonts w:ascii="Times New Roman" w:eastAsia="Times New Roman" w:hAnsi="Times New Roman" w:cs="Times New Roman"/>
          <w:bCs/>
          <w:color w:val="000000"/>
          <w:lang w:eastAsia="en-GB"/>
        </w:rPr>
      </w:pPr>
    </w:p>
    <w:p w:rsidR="00A62876" w:rsidRPr="000344F4" w:rsidRDefault="00A62876"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 xml:space="preserve">Report from </w:t>
      </w:r>
      <w:proofErr w:type="spellStart"/>
      <w:r w:rsidR="00F568B2" w:rsidRPr="000344F4">
        <w:rPr>
          <w:rFonts w:ascii="Times New Roman" w:eastAsia="Times New Roman" w:hAnsi="Times New Roman" w:cs="Times New Roman"/>
          <w:b/>
          <w:color w:val="000000"/>
          <w:lang w:eastAsia="en-GB"/>
        </w:rPr>
        <w:t>Oddington</w:t>
      </w:r>
      <w:proofErr w:type="spellEnd"/>
      <w:r w:rsidR="00F568B2" w:rsidRPr="000344F4">
        <w:rPr>
          <w:rFonts w:ascii="Times New Roman" w:eastAsia="Times New Roman" w:hAnsi="Times New Roman" w:cs="Times New Roman"/>
          <w:b/>
          <w:color w:val="000000"/>
          <w:lang w:eastAsia="en-GB"/>
        </w:rPr>
        <w:t xml:space="preserve"> Parish Council</w:t>
      </w:r>
    </w:p>
    <w:p w:rsidR="005C2CD3" w:rsidRPr="000344F4" w:rsidRDefault="005C2CD3" w:rsidP="000344F4">
      <w:pPr>
        <w:shd w:val="clear" w:color="auto" w:fill="FFFFFF"/>
        <w:spacing w:after="0" w:line="240" w:lineRule="auto"/>
        <w:jc w:val="both"/>
        <w:rPr>
          <w:rFonts w:ascii="Times New Roman" w:eastAsia="Times New Roman" w:hAnsi="Times New Roman" w:cs="Times New Roman"/>
          <w:b/>
          <w:color w:val="000000"/>
          <w:lang w:eastAsia="en-GB"/>
        </w:rPr>
      </w:pPr>
    </w:p>
    <w:p w:rsidR="005C2CD3" w:rsidRPr="000344F4" w:rsidRDefault="000344F4" w:rsidP="000344F4">
      <w:pPr>
        <w:jc w:val="both"/>
        <w:rPr>
          <w:rFonts w:ascii="Times New Roman" w:hAnsi="Times New Roman" w:cs="Times New Roman"/>
        </w:rPr>
      </w:pPr>
      <w:r w:rsidRPr="000344F4">
        <w:rPr>
          <w:rFonts w:ascii="Times New Roman" w:hAnsi="Times New Roman" w:cs="Times New Roman"/>
        </w:rPr>
        <w:t xml:space="preserve">Cllr David Thorpe reported on activities since the last meeting in 2019. </w:t>
      </w:r>
      <w:r>
        <w:rPr>
          <w:rFonts w:ascii="Times New Roman" w:hAnsi="Times New Roman" w:cs="Times New Roman"/>
        </w:rPr>
        <w:t xml:space="preserve">He thanked those </w:t>
      </w:r>
      <w:r w:rsidR="005C2CD3" w:rsidRPr="000344F4">
        <w:rPr>
          <w:rFonts w:ascii="Times New Roman" w:hAnsi="Times New Roman" w:cs="Times New Roman"/>
        </w:rPr>
        <w:t xml:space="preserve">who looked out for others and </w:t>
      </w:r>
      <w:r>
        <w:rPr>
          <w:rFonts w:ascii="Times New Roman" w:hAnsi="Times New Roman" w:cs="Times New Roman"/>
        </w:rPr>
        <w:t xml:space="preserve">during the pandemic and in particular the landlords of </w:t>
      </w:r>
      <w:r w:rsidR="005C2CD3" w:rsidRPr="000344F4">
        <w:rPr>
          <w:rFonts w:ascii="Times New Roman" w:hAnsi="Times New Roman" w:cs="Times New Roman"/>
        </w:rPr>
        <w:t xml:space="preserve">the Horse and Groom who helped to keep the community together. The headlines for the last year were planning where </w:t>
      </w:r>
      <w:r>
        <w:rPr>
          <w:rFonts w:ascii="Times New Roman" w:hAnsi="Times New Roman" w:cs="Times New Roman"/>
        </w:rPr>
        <w:t xml:space="preserve">the Council grappled </w:t>
      </w:r>
      <w:r w:rsidR="005C2CD3" w:rsidRPr="000344F4">
        <w:rPr>
          <w:rFonts w:ascii="Times New Roman" w:hAnsi="Times New Roman" w:cs="Times New Roman"/>
        </w:rPr>
        <w:t xml:space="preserve">with balancing the current with the new and with a system that’s not entirely adequate in so many respects. </w:t>
      </w:r>
      <w:r>
        <w:rPr>
          <w:rFonts w:ascii="Times New Roman" w:hAnsi="Times New Roman" w:cs="Times New Roman"/>
        </w:rPr>
        <w:t xml:space="preserve">He said the Council would </w:t>
      </w:r>
      <w:r w:rsidR="005C2CD3" w:rsidRPr="000344F4">
        <w:rPr>
          <w:rFonts w:ascii="Times New Roman" w:hAnsi="Times New Roman" w:cs="Times New Roman"/>
        </w:rPr>
        <w:t xml:space="preserve">continue to try to seek a fair and sensible balance between the obvious desire to build and improve but in doing so maintain the character and charm of </w:t>
      </w:r>
      <w:r>
        <w:rPr>
          <w:rFonts w:ascii="Times New Roman" w:hAnsi="Times New Roman" w:cs="Times New Roman"/>
        </w:rPr>
        <w:t>the</w:t>
      </w:r>
      <w:r w:rsidR="005C2CD3" w:rsidRPr="000344F4">
        <w:rPr>
          <w:rFonts w:ascii="Times New Roman" w:hAnsi="Times New Roman" w:cs="Times New Roman"/>
        </w:rPr>
        <w:t xml:space="preserve"> village.</w:t>
      </w:r>
    </w:p>
    <w:p w:rsidR="005C2CD3" w:rsidRPr="000344F4" w:rsidRDefault="00873698" w:rsidP="000344F4">
      <w:pPr>
        <w:jc w:val="both"/>
        <w:rPr>
          <w:rFonts w:ascii="Times New Roman" w:hAnsi="Times New Roman" w:cs="Times New Roman"/>
        </w:rPr>
      </w:pPr>
      <w:r>
        <w:rPr>
          <w:rFonts w:ascii="Times New Roman" w:hAnsi="Times New Roman" w:cs="Times New Roman"/>
        </w:rPr>
        <w:t xml:space="preserve">The </w:t>
      </w:r>
      <w:r w:rsidRPr="000344F4">
        <w:rPr>
          <w:rFonts w:ascii="Times New Roman" w:hAnsi="Times New Roman" w:cs="Times New Roman"/>
        </w:rPr>
        <w:t>special</w:t>
      </w:r>
      <w:r w:rsidR="005C2CD3" w:rsidRPr="000344F4">
        <w:rPr>
          <w:rFonts w:ascii="Times New Roman" w:hAnsi="Times New Roman" w:cs="Times New Roman"/>
        </w:rPr>
        <w:t xml:space="preserve"> village meeting </w:t>
      </w:r>
      <w:r w:rsidR="000344F4">
        <w:rPr>
          <w:rFonts w:ascii="Times New Roman" w:hAnsi="Times New Roman" w:cs="Times New Roman"/>
        </w:rPr>
        <w:t xml:space="preserve">to </w:t>
      </w:r>
      <w:r>
        <w:rPr>
          <w:rFonts w:ascii="Times New Roman" w:hAnsi="Times New Roman" w:cs="Times New Roman"/>
        </w:rPr>
        <w:t>discuss</w:t>
      </w:r>
      <w:r w:rsidR="000344F4">
        <w:rPr>
          <w:rFonts w:ascii="Times New Roman" w:hAnsi="Times New Roman" w:cs="Times New Roman"/>
        </w:rPr>
        <w:t xml:space="preserve"> parking at the Fox had been </w:t>
      </w:r>
      <w:r w:rsidR="005C2CD3" w:rsidRPr="000344F4">
        <w:rPr>
          <w:rFonts w:ascii="Times New Roman" w:hAnsi="Times New Roman" w:cs="Times New Roman"/>
        </w:rPr>
        <w:t>well attended</w:t>
      </w:r>
      <w:r>
        <w:rPr>
          <w:rFonts w:ascii="Times New Roman" w:hAnsi="Times New Roman" w:cs="Times New Roman"/>
        </w:rPr>
        <w:t>.</w:t>
      </w:r>
      <w:r w:rsidR="005C2CD3" w:rsidRPr="000344F4">
        <w:rPr>
          <w:rFonts w:ascii="Times New Roman" w:hAnsi="Times New Roman" w:cs="Times New Roman"/>
        </w:rPr>
        <w:t xml:space="preserve"> </w:t>
      </w:r>
      <w:r>
        <w:rPr>
          <w:rFonts w:ascii="Times New Roman" w:hAnsi="Times New Roman" w:cs="Times New Roman"/>
        </w:rPr>
        <w:t>There were</w:t>
      </w:r>
      <w:r w:rsidR="005C2CD3" w:rsidRPr="000344F4">
        <w:rPr>
          <w:rFonts w:ascii="Times New Roman" w:hAnsi="Times New Roman" w:cs="Times New Roman"/>
        </w:rPr>
        <w:t xml:space="preserve"> deep concerns about the continued development of the Daylesford </w:t>
      </w:r>
      <w:proofErr w:type="gramStart"/>
      <w:r w:rsidR="005C2CD3" w:rsidRPr="000344F4">
        <w:rPr>
          <w:rFonts w:ascii="Times New Roman" w:hAnsi="Times New Roman" w:cs="Times New Roman"/>
        </w:rPr>
        <w:t>empire</w:t>
      </w:r>
      <w:proofErr w:type="gramEnd"/>
      <w:r w:rsidR="005C2CD3" w:rsidRPr="000344F4">
        <w:rPr>
          <w:rFonts w:ascii="Times New Roman" w:hAnsi="Times New Roman" w:cs="Times New Roman"/>
        </w:rPr>
        <w:t xml:space="preserve"> into the village. Discussions with Daylesford </w:t>
      </w:r>
      <w:r>
        <w:rPr>
          <w:rFonts w:ascii="Times New Roman" w:hAnsi="Times New Roman" w:cs="Times New Roman"/>
        </w:rPr>
        <w:t>had been</w:t>
      </w:r>
      <w:r w:rsidR="005C2CD3" w:rsidRPr="000344F4">
        <w:rPr>
          <w:rFonts w:ascii="Times New Roman" w:hAnsi="Times New Roman" w:cs="Times New Roman"/>
        </w:rPr>
        <w:t xml:space="preserve"> sensible, cordial and </w:t>
      </w:r>
      <w:r>
        <w:rPr>
          <w:rFonts w:ascii="Times New Roman" w:hAnsi="Times New Roman" w:cs="Times New Roman"/>
        </w:rPr>
        <w:t>open</w:t>
      </w:r>
      <w:r w:rsidR="009A3039">
        <w:rPr>
          <w:rFonts w:ascii="Times New Roman" w:hAnsi="Times New Roman" w:cs="Times New Roman"/>
        </w:rPr>
        <w:t>.</w:t>
      </w:r>
      <w:r w:rsidR="005C2CD3" w:rsidRPr="000344F4">
        <w:rPr>
          <w:rFonts w:ascii="Times New Roman" w:hAnsi="Times New Roman" w:cs="Times New Roman"/>
        </w:rPr>
        <w:t xml:space="preserve"> Unfortunately no solution ha</w:t>
      </w:r>
      <w:r>
        <w:rPr>
          <w:rFonts w:ascii="Times New Roman" w:hAnsi="Times New Roman" w:cs="Times New Roman"/>
        </w:rPr>
        <w:t>d</w:t>
      </w:r>
      <w:r w:rsidR="005C2CD3" w:rsidRPr="000344F4">
        <w:rPr>
          <w:rFonts w:ascii="Times New Roman" w:hAnsi="Times New Roman" w:cs="Times New Roman"/>
        </w:rPr>
        <w:t xml:space="preserve"> been found – of the three options</w:t>
      </w:r>
      <w:r>
        <w:rPr>
          <w:rFonts w:ascii="Times New Roman" w:hAnsi="Times New Roman" w:cs="Times New Roman"/>
        </w:rPr>
        <w:t xml:space="preserve"> put forward</w:t>
      </w:r>
      <w:r w:rsidR="005C2CD3" w:rsidRPr="000344F4">
        <w:rPr>
          <w:rFonts w:ascii="Times New Roman" w:hAnsi="Times New Roman" w:cs="Times New Roman"/>
        </w:rPr>
        <w:t xml:space="preserve"> none was found to be </w:t>
      </w:r>
      <w:r w:rsidRPr="000344F4">
        <w:rPr>
          <w:rFonts w:ascii="Times New Roman" w:hAnsi="Times New Roman" w:cs="Times New Roman"/>
        </w:rPr>
        <w:t xml:space="preserve">acceptable. </w:t>
      </w:r>
    </w:p>
    <w:p w:rsidR="005C2CD3" w:rsidRPr="000344F4" w:rsidRDefault="009A3039" w:rsidP="000344F4">
      <w:pPr>
        <w:jc w:val="both"/>
        <w:rPr>
          <w:rFonts w:ascii="Times New Roman" w:hAnsi="Times New Roman" w:cs="Times New Roman"/>
        </w:rPr>
      </w:pPr>
      <w:r>
        <w:rPr>
          <w:rFonts w:ascii="Times New Roman" w:hAnsi="Times New Roman" w:cs="Times New Roman"/>
        </w:rPr>
        <w:t xml:space="preserve">The Chairman thanked </w:t>
      </w:r>
      <w:r w:rsidR="005C2CD3" w:rsidRPr="000344F4">
        <w:rPr>
          <w:rFonts w:ascii="Times New Roman" w:hAnsi="Times New Roman" w:cs="Times New Roman"/>
        </w:rPr>
        <w:t>those who took part in the litter pick</w:t>
      </w:r>
      <w:r>
        <w:rPr>
          <w:rFonts w:ascii="Times New Roman" w:hAnsi="Times New Roman" w:cs="Times New Roman"/>
        </w:rPr>
        <w:t xml:space="preserve">. He </w:t>
      </w:r>
      <w:r w:rsidR="00713AB1">
        <w:rPr>
          <w:rFonts w:ascii="Times New Roman" w:hAnsi="Times New Roman" w:cs="Times New Roman"/>
        </w:rPr>
        <w:t>referred</w:t>
      </w:r>
      <w:r>
        <w:rPr>
          <w:rFonts w:ascii="Times New Roman" w:hAnsi="Times New Roman" w:cs="Times New Roman"/>
        </w:rPr>
        <w:t xml:space="preserve"> to the recent work by </w:t>
      </w:r>
      <w:proofErr w:type="spellStart"/>
      <w:r>
        <w:rPr>
          <w:rFonts w:ascii="Times New Roman" w:hAnsi="Times New Roman" w:cs="Times New Roman"/>
        </w:rPr>
        <w:t>Gigaclear</w:t>
      </w:r>
      <w:proofErr w:type="spellEnd"/>
      <w:r>
        <w:rPr>
          <w:rFonts w:ascii="Times New Roman" w:hAnsi="Times New Roman" w:cs="Times New Roman"/>
        </w:rPr>
        <w:t xml:space="preserve">. </w:t>
      </w:r>
      <w:r w:rsidR="005C2CD3" w:rsidRPr="000344F4">
        <w:rPr>
          <w:rFonts w:ascii="Times New Roman" w:hAnsi="Times New Roman" w:cs="Times New Roman"/>
        </w:rPr>
        <w:t xml:space="preserve">Looking forward, improvements </w:t>
      </w:r>
      <w:r>
        <w:rPr>
          <w:rFonts w:ascii="Times New Roman" w:hAnsi="Times New Roman" w:cs="Times New Roman"/>
        </w:rPr>
        <w:t xml:space="preserve">would be made to the </w:t>
      </w:r>
      <w:r w:rsidR="005C2CD3" w:rsidRPr="000344F4">
        <w:rPr>
          <w:rFonts w:ascii="Times New Roman" w:hAnsi="Times New Roman" w:cs="Times New Roman"/>
        </w:rPr>
        <w:t>children’s playground th</w:t>
      </w:r>
      <w:r>
        <w:rPr>
          <w:rFonts w:ascii="Times New Roman" w:hAnsi="Times New Roman" w:cs="Times New Roman"/>
        </w:rPr>
        <w:t xml:space="preserve">anks to some generous donations. He thanked the </w:t>
      </w:r>
      <w:r w:rsidR="005C2CD3" w:rsidRPr="000344F4">
        <w:rPr>
          <w:rFonts w:ascii="Times New Roman" w:hAnsi="Times New Roman" w:cs="Times New Roman"/>
        </w:rPr>
        <w:t xml:space="preserve">working group who have put together </w:t>
      </w:r>
      <w:proofErr w:type="spellStart"/>
      <w:r w:rsidR="005C2CD3" w:rsidRPr="000344F4">
        <w:rPr>
          <w:rFonts w:ascii="Times New Roman" w:hAnsi="Times New Roman" w:cs="Times New Roman"/>
        </w:rPr>
        <w:t>Oddington’s</w:t>
      </w:r>
      <w:proofErr w:type="spellEnd"/>
      <w:r w:rsidR="005C2CD3" w:rsidRPr="000344F4">
        <w:rPr>
          <w:rFonts w:ascii="Times New Roman" w:hAnsi="Times New Roman" w:cs="Times New Roman"/>
        </w:rPr>
        <w:t xml:space="preserve"> celebration of Her Majesty’</w:t>
      </w:r>
      <w:r>
        <w:rPr>
          <w:rFonts w:ascii="Times New Roman" w:hAnsi="Times New Roman" w:cs="Times New Roman"/>
        </w:rPr>
        <w:t xml:space="preserve">s magnificent reign of 70 years. </w:t>
      </w:r>
    </w:p>
    <w:p w:rsidR="00F568B2" w:rsidRPr="000344F4" w:rsidRDefault="009A3039" w:rsidP="00847450">
      <w:pPr>
        <w:jc w:val="both"/>
        <w:rPr>
          <w:rFonts w:ascii="Times New Roman" w:eastAsia="Times New Roman" w:hAnsi="Times New Roman" w:cs="Times New Roman"/>
          <w:b/>
          <w:color w:val="000000"/>
          <w:lang w:eastAsia="en-GB"/>
        </w:rPr>
      </w:pPr>
      <w:r>
        <w:rPr>
          <w:rFonts w:ascii="Times New Roman" w:hAnsi="Times New Roman" w:cs="Times New Roman"/>
        </w:rPr>
        <w:t>The Chairman thanked his fello</w:t>
      </w:r>
      <w:r w:rsidR="005C2CD3" w:rsidRPr="000344F4">
        <w:rPr>
          <w:rFonts w:ascii="Times New Roman" w:hAnsi="Times New Roman" w:cs="Times New Roman"/>
        </w:rPr>
        <w:t xml:space="preserve">w councillors </w:t>
      </w:r>
      <w:r>
        <w:rPr>
          <w:rFonts w:ascii="Times New Roman" w:hAnsi="Times New Roman" w:cs="Times New Roman"/>
        </w:rPr>
        <w:t xml:space="preserve">and the Clerk </w:t>
      </w:r>
      <w:r w:rsidR="005C2CD3" w:rsidRPr="000344F4">
        <w:rPr>
          <w:rFonts w:ascii="Times New Roman" w:hAnsi="Times New Roman" w:cs="Times New Roman"/>
        </w:rPr>
        <w:t xml:space="preserve">who have helped </w:t>
      </w:r>
      <w:r w:rsidR="00873698">
        <w:rPr>
          <w:rFonts w:ascii="Times New Roman" w:hAnsi="Times New Roman" w:cs="Times New Roman"/>
        </w:rPr>
        <w:t>him over the year.</w:t>
      </w:r>
      <w:r>
        <w:rPr>
          <w:rFonts w:ascii="Times New Roman" w:hAnsi="Times New Roman" w:cs="Times New Roman"/>
        </w:rPr>
        <w:t xml:space="preserve"> </w:t>
      </w:r>
    </w:p>
    <w:p w:rsidR="00F568B2" w:rsidRPr="000344F4" w:rsidRDefault="00F568B2"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Report from Cotswold District Council</w:t>
      </w:r>
    </w:p>
    <w:p w:rsidR="005C2CD3" w:rsidRPr="000344F4" w:rsidRDefault="005C2CD3" w:rsidP="000344F4">
      <w:pPr>
        <w:shd w:val="clear" w:color="auto" w:fill="FFFFFF"/>
        <w:spacing w:after="0" w:line="240" w:lineRule="auto"/>
        <w:jc w:val="both"/>
        <w:rPr>
          <w:rFonts w:ascii="Times New Roman" w:eastAsia="Times New Roman" w:hAnsi="Times New Roman" w:cs="Times New Roman"/>
          <w:b/>
          <w:color w:val="000000"/>
          <w:lang w:eastAsia="en-GB"/>
        </w:rPr>
      </w:pPr>
    </w:p>
    <w:p w:rsidR="005C2CD3" w:rsidRPr="00713AB1" w:rsidRDefault="00713AB1" w:rsidP="00713AB1">
      <w:pPr>
        <w:pStyle w:val="NoSpacing"/>
        <w:jc w:val="both"/>
        <w:rPr>
          <w:rFonts w:ascii="Times New Roman" w:eastAsia="Times New Roman" w:hAnsi="Times New Roman" w:cs="Times New Roman"/>
          <w:color w:val="131E29"/>
          <w:lang w:eastAsia="en-GB"/>
        </w:rPr>
      </w:pPr>
      <w:r w:rsidRPr="00713AB1">
        <w:rPr>
          <w:rFonts w:ascii="Times New Roman" w:hAnsi="Times New Roman" w:cs="Times New Roman"/>
          <w:lang w:eastAsia="en-GB"/>
        </w:rPr>
        <w:t xml:space="preserve">Cllr Cunningham reported that CDC </w:t>
      </w:r>
      <w:r w:rsidR="005C2CD3" w:rsidRPr="00713AB1">
        <w:rPr>
          <w:rFonts w:ascii="Times New Roman" w:hAnsi="Times New Roman" w:cs="Times New Roman"/>
          <w:lang w:eastAsia="en-GB"/>
        </w:rPr>
        <w:t>opened applications for financial support to those most in need of help with their energy bills. The new scheme is for residents who were not eligible for the recent £150 council tax rebate.</w:t>
      </w:r>
      <w:r w:rsidRPr="00713AB1">
        <w:rPr>
          <w:rFonts w:ascii="Times New Roman" w:hAnsi="Times New Roman" w:cs="Times New Roman"/>
          <w:lang w:eastAsia="en-GB"/>
        </w:rPr>
        <w:t xml:space="preserve"> The Cabinet had </w:t>
      </w:r>
      <w:r w:rsidR="005C2CD3" w:rsidRPr="00713AB1">
        <w:rPr>
          <w:rFonts w:ascii="Times New Roman" w:hAnsi="Times New Roman" w:cs="Times New Roman"/>
          <w:lang w:eastAsia="en-GB"/>
        </w:rPr>
        <w:t>recommended a £360,000 investment to improve the council-owned gyms in the Cotswolds</w:t>
      </w:r>
      <w:r w:rsidRPr="00713AB1">
        <w:rPr>
          <w:rFonts w:ascii="Times New Roman" w:hAnsi="Times New Roman" w:cs="Times New Roman"/>
          <w:lang w:eastAsia="en-GB"/>
        </w:rPr>
        <w:t xml:space="preserve">. </w:t>
      </w:r>
      <w:r w:rsidR="005C2CD3" w:rsidRPr="00713AB1">
        <w:rPr>
          <w:rFonts w:ascii="Times New Roman" w:eastAsia="Times New Roman" w:hAnsi="Times New Roman" w:cs="Times New Roman"/>
          <w:color w:val="131E29"/>
          <w:lang w:eastAsia="en-GB"/>
        </w:rPr>
        <w:t xml:space="preserve">Improvements will be made in the council-owned Cirencester, Bourton-on-the-water, and Chipping </w:t>
      </w:r>
      <w:proofErr w:type="spellStart"/>
      <w:r w:rsidR="005C2CD3" w:rsidRPr="00713AB1">
        <w:rPr>
          <w:rFonts w:ascii="Times New Roman" w:eastAsia="Times New Roman" w:hAnsi="Times New Roman" w:cs="Times New Roman"/>
          <w:color w:val="131E29"/>
          <w:lang w:eastAsia="en-GB"/>
        </w:rPr>
        <w:t>Campden</w:t>
      </w:r>
      <w:proofErr w:type="spellEnd"/>
      <w:r w:rsidR="005C2CD3" w:rsidRPr="00713AB1">
        <w:rPr>
          <w:rFonts w:ascii="Times New Roman" w:eastAsia="Times New Roman" w:hAnsi="Times New Roman" w:cs="Times New Roman"/>
          <w:color w:val="131E29"/>
          <w:lang w:eastAsia="en-GB"/>
        </w:rPr>
        <w:t xml:space="preserve"> leisure centres</w:t>
      </w:r>
    </w:p>
    <w:p w:rsidR="005C2CD3" w:rsidRPr="00713AB1" w:rsidRDefault="005C2CD3" w:rsidP="000344F4">
      <w:pPr>
        <w:spacing w:after="0" w:line="240" w:lineRule="auto"/>
        <w:jc w:val="both"/>
        <w:rPr>
          <w:rFonts w:ascii="Times New Roman" w:eastAsia="Times New Roman" w:hAnsi="Times New Roman" w:cs="Times New Roman"/>
          <w:lang w:eastAsia="en-GB"/>
        </w:rPr>
      </w:pPr>
    </w:p>
    <w:p w:rsidR="005C2CD3" w:rsidRPr="00713AB1" w:rsidRDefault="005C2CD3" w:rsidP="000344F4">
      <w:pPr>
        <w:spacing w:after="0" w:line="240" w:lineRule="auto"/>
        <w:jc w:val="both"/>
        <w:rPr>
          <w:rFonts w:ascii="Times New Roman" w:eastAsia="Times New Roman" w:hAnsi="Times New Roman" w:cs="Times New Roman"/>
          <w:lang w:eastAsia="en-GB"/>
        </w:rPr>
      </w:pPr>
      <w:r w:rsidRPr="00713AB1">
        <w:rPr>
          <w:rFonts w:ascii="Times New Roman" w:eastAsia="Times New Roman" w:hAnsi="Times New Roman" w:cs="Times New Roman"/>
          <w:bCs/>
          <w:color w:val="131E29"/>
          <w:lang w:eastAsia="en-GB"/>
        </w:rPr>
        <w:t>Cotswold District Council ha</w:t>
      </w:r>
      <w:r w:rsidR="00713AB1" w:rsidRPr="00713AB1">
        <w:rPr>
          <w:rFonts w:ascii="Times New Roman" w:eastAsia="Times New Roman" w:hAnsi="Times New Roman" w:cs="Times New Roman"/>
          <w:bCs/>
          <w:color w:val="131E29"/>
          <w:lang w:eastAsia="en-GB"/>
        </w:rPr>
        <w:t>d</w:t>
      </w:r>
      <w:r w:rsidRPr="00713AB1">
        <w:rPr>
          <w:rFonts w:ascii="Times New Roman" w:eastAsia="Times New Roman" w:hAnsi="Times New Roman" w:cs="Times New Roman"/>
          <w:bCs/>
          <w:color w:val="131E29"/>
          <w:lang w:eastAsia="en-GB"/>
        </w:rPr>
        <w:t xml:space="preserve"> launched its Cotswold Climate Investment, Gloucestershire’s first Community Municipal Investment (CMI), meaning local people can now invest directly in a cleaner, greener, healthier future for all.      </w:t>
      </w:r>
    </w:p>
    <w:p w:rsidR="005C2CD3" w:rsidRPr="00713AB1" w:rsidRDefault="005C2CD3" w:rsidP="000344F4">
      <w:pPr>
        <w:spacing w:after="0" w:line="240" w:lineRule="auto"/>
        <w:jc w:val="both"/>
        <w:rPr>
          <w:rFonts w:ascii="Times New Roman" w:eastAsia="Times New Roman" w:hAnsi="Times New Roman" w:cs="Times New Roman"/>
          <w:lang w:eastAsia="en-GB"/>
        </w:rPr>
      </w:pPr>
    </w:p>
    <w:p w:rsidR="005C2CD3" w:rsidRPr="00713AB1" w:rsidRDefault="005C2CD3" w:rsidP="000344F4">
      <w:pPr>
        <w:spacing w:after="0" w:line="240" w:lineRule="auto"/>
        <w:jc w:val="both"/>
        <w:rPr>
          <w:rFonts w:ascii="Times New Roman" w:eastAsia="Times New Roman" w:hAnsi="Times New Roman" w:cs="Times New Roman"/>
          <w:lang w:eastAsia="en-GB"/>
        </w:rPr>
      </w:pPr>
      <w:r w:rsidRPr="00713AB1">
        <w:rPr>
          <w:rFonts w:ascii="Times New Roman" w:eastAsia="Times New Roman" w:hAnsi="Times New Roman" w:cs="Times New Roman"/>
          <w:color w:val="131E29"/>
          <w:lang w:eastAsia="en-GB"/>
        </w:rPr>
        <w:t>The latest information about the Council’s response to the situation in Ukraine can be found via the link below.</w:t>
      </w:r>
    </w:p>
    <w:p w:rsidR="005C2CD3" w:rsidRDefault="005C2CD3" w:rsidP="000344F4">
      <w:pPr>
        <w:spacing w:after="0" w:line="240" w:lineRule="auto"/>
        <w:jc w:val="both"/>
        <w:rPr>
          <w:rFonts w:ascii="Times New Roman" w:eastAsia="Times New Roman" w:hAnsi="Times New Roman" w:cs="Times New Roman"/>
          <w:color w:val="196AD4"/>
          <w:u w:val="single"/>
          <w:lang w:eastAsia="en-GB"/>
        </w:rPr>
      </w:pPr>
      <w:hyperlink r:id="rId5" w:tgtFrame="_blank" w:history="1">
        <w:r w:rsidRPr="00713AB1">
          <w:rPr>
            <w:rFonts w:ascii="Times New Roman" w:eastAsia="Times New Roman" w:hAnsi="Times New Roman" w:cs="Times New Roman"/>
            <w:color w:val="196AD4"/>
            <w:u w:val="single"/>
            <w:lang w:eastAsia="en-GB"/>
          </w:rPr>
          <w:t>https://www.cotswold.gov.uk/communities-and-leisure/support-for-communities/ukraine-support/</w:t>
        </w:r>
      </w:hyperlink>
    </w:p>
    <w:p w:rsidR="00847450" w:rsidRPr="000344F4" w:rsidRDefault="00847450" w:rsidP="000344F4">
      <w:pPr>
        <w:spacing w:after="0" w:line="240" w:lineRule="auto"/>
        <w:jc w:val="both"/>
        <w:rPr>
          <w:rFonts w:ascii="Times New Roman" w:eastAsia="Times New Roman" w:hAnsi="Times New Roman" w:cs="Times New Roman"/>
          <w:lang w:eastAsia="en-GB"/>
        </w:rPr>
      </w:pPr>
    </w:p>
    <w:p w:rsidR="005C2CD3" w:rsidRPr="000344F4" w:rsidRDefault="00713AB1" w:rsidP="00847450">
      <w:pPr>
        <w:spacing w:after="0" w:line="240" w:lineRule="auto"/>
        <w:jc w:val="both"/>
        <w:rPr>
          <w:rFonts w:ascii="Times New Roman" w:eastAsia="Times New Roman" w:hAnsi="Times New Roman" w:cs="Times New Roman"/>
          <w:b/>
          <w:color w:val="000000"/>
          <w:lang w:eastAsia="en-GB"/>
        </w:rPr>
      </w:pPr>
      <w:r>
        <w:rPr>
          <w:rFonts w:ascii="Times New Roman" w:eastAsia="Times New Roman" w:hAnsi="Times New Roman" w:cs="Times New Roman"/>
          <w:lang w:eastAsia="en-GB"/>
        </w:rPr>
        <w:t xml:space="preserve">The Councillor clarified that with planning applications </w:t>
      </w:r>
      <w:r w:rsidR="005C2CD3" w:rsidRPr="000344F4">
        <w:rPr>
          <w:rFonts w:ascii="Times New Roman" w:eastAsia="Times New Roman" w:hAnsi="Times New Roman" w:cs="Times New Roman"/>
          <w:lang w:eastAsia="en-GB"/>
        </w:rPr>
        <w:t>the onus is on the applicant to provide accurate drawings and abide by them. The Council’s responsibility is to undertake an ‘investigation’ if a potential breach were reported and then take appropriate action.</w:t>
      </w:r>
    </w:p>
    <w:p w:rsidR="00F568B2" w:rsidRPr="000344F4" w:rsidRDefault="00F568B2" w:rsidP="000344F4">
      <w:pPr>
        <w:shd w:val="clear" w:color="auto" w:fill="FFFFFF"/>
        <w:spacing w:after="0" w:line="240" w:lineRule="auto"/>
        <w:ind w:left="360"/>
        <w:jc w:val="both"/>
        <w:rPr>
          <w:rFonts w:ascii="Times New Roman" w:eastAsia="Times New Roman" w:hAnsi="Times New Roman" w:cs="Times New Roman"/>
          <w:b/>
          <w:color w:val="000000"/>
          <w:lang w:eastAsia="en-GB"/>
        </w:rPr>
      </w:pPr>
    </w:p>
    <w:p w:rsidR="00F568B2" w:rsidRPr="000344F4" w:rsidRDefault="00F568B2"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Report from Gloucestershire County Council</w:t>
      </w:r>
    </w:p>
    <w:p w:rsidR="005C2CD3" w:rsidRPr="000344F4" w:rsidRDefault="005C2CD3" w:rsidP="000344F4">
      <w:pPr>
        <w:shd w:val="clear" w:color="auto" w:fill="FFFFFF"/>
        <w:spacing w:after="0" w:line="240" w:lineRule="auto"/>
        <w:jc w:val="both"/>
        <w:rPr>
          <w:rFonts w:ascii="Times New Roman" w:eastAsia="Times New Roman" w:hAnsi="Times New Roman" w:cs="Times New Roman"/>
          <w:b/>
          <w:color w:val="000000"/>
          <w:lang w:eastAsia="en-GB"/>
        </w:rPr>
      </w:pPr>
    </w:p>
    <w:p w:rsidR="00595ED1" w:rsidRDefault="00595ED1" w:rsidP="0084745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Cllr </w:t>
      </w:r>
      <w:proofErr w:type="spellStart"/>
      <w:r>
        <w:rPr>
          <w:rFonts w:ascii="Times New Roman" w:hAnsi="Times New Roman" w:cs="Times New Roman"/>
        </w:rPr>
        <w:t>MacKenzie-Charrington</w:t>
      </w:r>
      <w:proofErr w:type="spellEnd"/>
      <w:r>
        <w:rPr>
          <w:rFonts w:ascii="Times New Roman" w:hAnsi="Times New Roman" w:cs="Times New Roman"/>
        </w:rPr>
        <w:t xml:space="preserve"> summarised future road closures. </w:t>
      </w:r>
    </w:p>
    <w:p w:rsidR="00595ED1" w:rsidRDefault="00595ED1" w:rsidP="000344F4">
      <w:pPr>
        <w:shd w:val="clear" w:color="auto" w:fill="FFFFFF"/>
        <w:spacing w:after="0" w:line="240" w:lineRule="auto"/>
        <w:ind w:left="360"/>
        <w:jc w:val="both"/>
        <w:rPr>
          <w:rFonts w:ascii="Times New Roman" w:hAnsi="Times New Roman" w:cs="Times New Roman"/>
        </w:rPr>
      </w:pPr>
    </w:p>
    <w:p w:rsidR="00595ED1" w:rsidRDefault="00595ED1" w:rsidP="00847450">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He reported that over 220 </w:t>
      </w:r>
      <w:r w:rsidR="005C2CD3" w:rsidRPr="000344F4">
        <w:rPr>
          <w:rFonts w:ascii="Times New Roman" w:hAnsi="Times New Roman" w:cs="Times New Roman"/>
        </w:rPr>
        <w:t>guests ha</w:t>
      </w:r>
      <w:r>
        <w:rPr>
          <w:rFonts w:ascii="Times New Roman" w:hAnsi="Times New Roman" w:cs="Times New Roman"/>
        </w:rPr>
        <w:t>d</w:t>
      </w:r>
      <w:r w:rsidR="005C2CD3" w:rsidRPr="000344F4">
        <w:rPr>
          <w:rFonts w:ascii="Times New Roman" w:hAnsi="Times New Roman" w:cs="Times New Roman"/>
        </w:rPr>
        <w:t xml:space="preserve"> now arrived from the Ukraine and children </w:t>
      </w:r>
      <w:r>
        <w:rPr>
          <w:rFonts w:ascii="Times New Roman" w:hAnsi="Times New Roman" w:cs="Times New Roman"/>
        </w:rPr>
        <w:t xml:space="preserve">were </w:t>
      </w:r>
      <w:r w:rsidR="005C2CD3" w:rsidRPr="000344F4">
        <w:rPr>
          <w:rFonts w:ascii="Times New Roman" w:hAnsi="Times New Roman" w:cs="Times New Roman"/>
        </w:rPr>
        <w:t>settling into schools near to their new homes. The County Council continue</w:t>
      </w:r>
      <w:r>
        <w:rPr>
          <w:rFonts w:ascii="Times New Roman" w:hAnsi="Times New Roman" w:cs="Times New Roman"/>
        </w:rPr>
        <w:t>d</w:t>
      </w:r>
      <w:r w:rsidR="005C2CD3" w:rsidRPr="000344F4">
        <w:rPr>
          <w:rFonts w:ascii="Times New Roman" w:hAnsi="Times New Roman" w:cs="Times New Roman"/>
        </w:rPr>
        <w:t xml:space="preserve"> to assist the settling in process covering such things as banking, registering at surgeries and providing emotional support. </w:t>
      </w:r>
    </w:p>
    <w:p w:rsidR="00595ED1" w:rsidRDefault="00595ED1" w:rsidP="00847450">
      <w:pPr>
        <w:shd w:val="clear" w:color="auto" w:fill="FFFFFF"/>
        <w:spacing w:after="0" w:line="240" w:lineRule="auto"/>
        <w:jc w:val="both"/>
        <w:rPr>
          <w:rFonts w:ascii="Times New Roman" w:hAnsi="Times New Roman" w:cs="Times New Roman"/>
        </w:rPr>
      </w:pPr>
    </w:p>
    <w:p w:rsidR="00595ED1" w:rsidRDefault="005C2CD3" w:rsidP="00847450">
      <w:pPr>
        <w:shd w:val="clear" w:color="auto" w:fill="FFFFFF"/>
        <w:spacing w:after="0" w:line="240" w:lineRule="auto"/>
        <w:jc w:val="both"/>
        <w:rPr>
          <w:rFonts w:ascii="Times New Roman" w:hAnsi="Times New Roman" w:cs="Times New Roman"/>
        </w:rPr>
      </w:pPr>
      <w:r w:rsidRPr="000344F4">
        <w:rPr>
          <w:rFonts w:ascii="Times New Roman" w:hAnsi="Times New Roman" w:cs="Times New Roman"/>
        </w:rPr>
        <w:t>The county ha</w:t>
      </w:r>
      <w:r w:rsidR="00595ED1">
        <w:rPr>
          <w:rFonts w:ascii="Times New Roman" w:hAnsi="Times New Roman" w:cs="Times New Roman"/>
        </w:rPr>
        <w:t>d</w:t>
      </w:r>
      <w:r w:rsidRPr="000344F4">
        <w:rPr>
          <w:rFonts w:ascii="Times New Roman" w:hAnsi="Times New Roman" w:cs="Times New Roman"/>
        </w:rPr>
        <w:t xml:space="preserve"> been successful in wining £</w:t>
      </w:r>
      <w:proofErr w:type="spellStart"/>
      <w:r w:rsidRPr="000344F4">
        <w:rPr>
          <w:rFonts w:ascii="Times New Roman" w:hAnsi="Times New Roman" w:cs="Times New Roman"/>
        </w:rPr>
        <w:t>14.1m</w:t>
      </w:r>
      <w:proofErr w:type="spellEnd"/>
      <w:r w:rsidRPr="000344F4">
        <w:rPr>
          <w:rFonts w:ascii="Times New Roman" w:hAnsi="Times New Roman" w:cs="Times New Roman"/>
        </w:rPr>
        <w:t xml:space="preserve"> from the government towards ‘active travel’ drive to get people out of their cars and to walking and cycling. The funds will go a long way towards building the new 26 mile ‘cycle spine’ between Stroud and Bishops Cleve.</w:t>
      </w:r>
    </w:p>
    <w:p w:rsidR="00595ED1" w:rsidRDefault="00595ED1" w:rsidP="00847450">
      <w:pPr>
        <w:shd w:val="clear" w:color="auto" w:fill="FFFFFF"/>
        <w:spacing w:after="0" w:line="240" w:lineRule="auto"/>
        <w:jc w:val="both"/>
        <w:rPr>
          <w:rFonts w:ascii="Times New Roman" w:hAnsi="Times New Roman" w:cs="Times New Roman"/>
        </w:rPr>
      </w:pPr>
    </w:p>
    <w:p w:rsidR="00595ED1" w:rsidRDefault="005C2CD3" w:rsidP="00847450">
      <w:pPr>
        <w:shd w:val="clear" w:color="auto" w:fill="FFFFFF"/>
        <w:spacing w:after="0" w:line="240" w:lineRule="auto"/>
        <w:jc w:val="both"/>
        <w:rPr>
          <w:rFonts w:ascii="Times New Roman" w:hAnsi="Times New Roman" w:cs="Times New Roman"/>
        </w:rPr>
      </w:pPr>
      <w:r w:rsidRPr="000344F4">
        <w:rPr>
          <w:rFonts w:ascii="Times New Roman" w:hAnsi="Times New Roman" w:cs="Times New Roman"/>
        </w:rPr>
        <w:lastRenderedPageBreak/>
        <w:t xml:space="preserve">The £600,000 Community </w:t>
      </w:r>
      <w:proofErr w:type="spellStart"/>
      <w:r w:rsidRPr="000344F4">
        <w:rPr>
          <w:rFonts w:ascii="Times New Roman" w:hAnsi="Times New Roman" w:cs="Times New Roman"/>
        </w:rPr>
        <w:t>Speedwatch</w:t>
      </w:r>
      <w:proofErr w:type="spellEnd"/>
      <w:r w:rsidRPr="000344F4">
        <w:rPr>
          <w:rFonts w:ascii="Times New Roman" w:hAnsi="Times New Roman" w:cs="Times New Roman"/>
        </w:rPr>
        <w:t xml:space="preserve"> Safety Fund has been formally launched with the aim of making </w:t>
      </w:r>
      <w:r w:rsidR="00595ED1" w:rsidRPr="000344F4">
        <w:rPr>
          <w:rFonts w:ascii="Times New Roman" w:hAnsi="Times New Roman" w:cs="Times New Roman"/>
        </w:rPr>
        <w:t>roads</w:t>
      </w:r>
      <w:r w:rsidRPr="000344F4">
        <w:rPr>
          <w:rFonts w:ascii="Times New Roman" w:hAnsi="Times New Roman" w:cs="Times New Roman"/>
        </w:rPr>
        <w:t xml:space="preserve"> safer for walkers, cyclists as well as motorists. </w:t>
      </w:r>
      <w:r w:rsidR="00595ED1">
        <w:rPr>
          <w:rFonts w:ascii="Times New Roman" w:hAnsi="Times New Roman" w:cs="Times New Roman"/>
        </w:rPr>
        <w:t xml:space="preserve">Parishes can apply </w:t>
      </w:r>
      <w:r w:rsidRPr="000344F4">
        <w:rPr>
          <w:rFonts w:ascii="Times New Roman" w:hAnsi="Times New Roman" w:cs="Times New Roman"/>
        </w:rPr>
        <w:t xml:space="preserve">for grants towards safety measures within their communities. These will cover Road Safety Officer support, speed surveys, ‘Twenty is </w:t>
      </w:r>
      <w:proofErr w:type="gramStart"/>
      <w:r w:rsidRPr="000344F4">
        <w:rPr>
          <w:rFonts w:ascii="Times New Roman" w:hAnsi="Times New Roman" w:cs="Times New Roman"/>
        </w:rPr>
        <w:t>Plenty</w:t>
      </w:r>
      <w:proofErr w:type="gramEnd"/>
      <w:r w:rsidRPr="000344F4">
        <w:rPr>
          <w:rFonts w:ascii="Times New Roman" w:hAnsi="Times New Roman" w:cs="Times New Roman"/>
        </w:rPr>
        <w:t xml:space="preserve">’ wheelie bin stickers, vehicle activated speed signs and </w:t>
      </w:r>
      <w:proofErr w:type="spellStart"/>
      <w:r w:rsidRPr="000344F4">
        <w:rPr>
          <w:rFonts w:ascii="Times New Roman" w:hAnsi="Times New Roman" w:cs="Times New Roman"/>
        </w:rPr>
        <w:t>Speedwatch</w:t>
      </w:r>
      <w:proofErr w:type="spellEnd"/>
      <w:r w:rsidRPr="000344F4">
        <w:rPr>
          <w:rFonts w:ascii="Times New Roman" w:hAnsi="Times New Roman" w:cs="Times New Roman"/>
        </w:rPr>
        <w:t xml:space="preserve"> cameras. • There has been high level of public support for the major upgrade of </w:t>
      </w:r>
      <w:proofErr w:type="spellStart"/>
      <w:r w:rsidRPr="000344F4">
        <w:rPr>
          <w:rFonts w:ascii="Times New Roman" w:hAnsi="Times New Roman" w:cs="Times New Roman"/>
        </w:rPr>
        <w:t>J10</w:t>
      </w:r>
      <w:proofErr w:type="spellEnd"/>
      <w:r w:rsidRPr="000344F4">
        <w:rPr>
          <w:rFonts w:ascii="Times New Roman" w:hAnsi="Times New Roman" w:cs="Times New Roman"/>
        </w:rPr>
        <w:t xml:space="preserve">, </w:t>
      </w:r>
      <w:proofErr w:type="spellStart"/>
      <w:r w:rsidRPr="000344F4">
        <w:rPr>
          <w:rFonts w:ascii="Times New Roman" w:hAnsi="Times New Roman" w:cs="Times New Roman"/>
        </w:rPr>
        <w:t>M5</w:t>
      </w:r>
      <w:proofErr w:type="spellEnd"/>
      <w:r w:rsidRPr="000344F4">
        <w:rPr>
          <w:rFonts w:ascii="Times New Roman" w:hAnsi="Times New Roman" w:cs="Times New Roman"/>
        </w:rPr>
        <w:t xml:space="preserve"> which will significantly improve access and egress to west Cheltenham as well as open up land for new housing and business space.</w:t>
      </w:r>
    </w:p>
    <w:p w:rsidR="00595ED1" w:rsidRDefault="00595ED1" w:rsidP="00847450">
      <w:pPr>
        <w:shd w:val="clear" w:color="auto" w:fill="FFFFFF"/>
        <w:spacing w:after="0" w:line="240" w:lineRule="auto"/>
        <w:jc w:val="both"/>
        <w:rPr>
          <w:rFonts w:ascii="Times New Roman" w:hAnsi="Times New Roman" w:cs="Times New Roman"/>
        </w:rPr>
      </w:pPr>
    </w:p>
    <w:p w:rsidR="00F568B2" w:rsidRPr="000344F4" w:rsidRDefault="00595ED1" w:rsidP="00847450">
      <w:pPr>
        <w:shd w:val="clear" w:color="auto" w:fill="FFFFFF"/>
        <w:spacing w:after="0" w:line="240" w:lineRule="auto"/>
        <w:jc w:val="both"/>
        <w:rPr>
          <w:rFonts w:ascii="Times New Roman" w:eastAsia="Times New Roman" w:hAnsi="Times New Roman" w:cs="Times New Roman"/>
          <w:b/>
          <w:color w:val="000000"/>
          <w:lang w:eastAsia="en-GB"/>
        </w:rPr>
      </w:pPr>
      <w:r>
        <w:rPr>
          <w:rFonts w:ascii="Times New Roman" w:hAnsi="Times New Roman" w:cs="Times New Roman"/>
        </w:rPr>
        <w:t xml:space="preserve">He reminded the meeting of </w:t>
      </w:r>
      <w:r w:rsidR="006E03E9">
        <w:rPr>
          <w:rFonts w:ascii="Times New Roman" w:hAnsi="Times New Roman" w:cs="Times New Roman"/>
        </w:rPr>
        <w:t xml:space="preserve">his </w:t>
      </w:r>
      <w:r w:rsidR="006E03E9" w:rsidRPr="000344F4">
        <w:rPr>
          <w:rFonts w:ascii="Times New Roman" w:hAnsi="Times New Roman" w:cs="Times New Roman"/>
        </w:rPr>
        <w:t>‘Build</w:t>
      </w:r>
      <w:r w:rsidR="005C2CD3" w:rsidRPr="000344F4">
        <w:rPr>
          <w:rFonts w:ascii="Times New Roman" w:hAnsi="Times New Roman" w:cs="Times New Roman"/>
        </w:rPr>
        <w:t xml:space="preserve"> Back Better’ Fund where Councillors have access to £40,000 over the next 4 years to support projects, such as; Nature and Environment Physical and Mental Wellbeing Digital Inclusion Building Connections and Improving Neighbourhoods </w:t>
      </w:r>
      <w:r>
        <w:rPr>
          <w:rFonts w:ascii="Times New Roman" w:hAnsi="Times New Roman" w:cs="Times New Roman"/>
        </w:rPr>
        <w:t xml:space="preserve">and also his </w:t>
      </w:r>
      <w:r w:rsidR="005C2CD3" w:rsidRPr="000344F4">
        <w:rPr>
          <w:rFonts w:ascii="Times New Roman" w:hAnsi="Times New Roman" w:cs="Times New Roman"/>
        </w:rPr>
        <w:t>annual £30,000 Highways Fund has been renewed so please let me know of any schemes that I might be able to contribute to</w:t>
      </w:r>
    </w:p>
    <w:p w:rsidR="00A62876" w:rsidRPr="000344F4" w:rsidRDefault="00A62876" w:rsidP="000344F4">
      <w:pPr>
        <w:shd w:val="clear" w:color="auto" w:fill="FFFFFF"/>
        <w:spacing w:after="0" w:line="240" w:lineRule="auto"/>
        <w:jc w:val="both"/>
        <w:rPr>
          <w:rFonts w:ascii="Times New Roman" w:eastAsia="Times New Roman" w:hAnsi="Times New Roman" w:cs="Times New Roman"/>
          <w:color w:val="000000"/>
          <w:lang w:eastAsia="en-GB"/>
        </w:rPr>
      </w:pPr>
    </w:p>
    <w:p w:rsidR="00697D54" w:rsidRPr="000344F4" w:rsidRDefault="00697D54"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The Village Hall Committee</w:t>
      </w:r>
    </w:p>
    <w:p w:rsidR="005C2CD3" w:rsidRPr="000344F4" w:rsidRDefault="005C2CD3" w:rsidP="000344F4">
      <w:pPr>
        <w:pStyle w:val="ListParagraph"/>
        <w:shd w:val="clear" w:color="auto" w:fill="FFFFFF"/>
        <w:spacing w:after="0" w:line="240" w:lineRule="auto"/>
        <w:jc w:val="both"/>
        <w:rPr>
          <w:rFonts w:ascii="Times New Roman" w:eastAsia="Times New Roman" w:hAnsi="Times New Roman" w:cs="Times New Roman"/>
          <w:b/>
          <w:color w:val="000000"/>
          <w:lang w:eastAsia="en-GB"/>
        </w:rPr>
      </w:pPr>
    </w:p>
    <w:p w:rsidR="005C2CD3" w:rsidRPr="000344F4" w:rsidRDefault="005C2CD3" w:rsidP="00847450">
      <w:pPr>
        <w:pStyle w:val="ListParagraph"/>
        <w:shd w:val="clear" w:color="auto" w:fill="FFFFFF"/>
        <w:spacing w:after="0" w:line="240" w:lineRule="auto"/>
        <w:ind w:left="0"/>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Sara Griffiths reported on behalf of the Village Hall Committee. The Village Hall had received a grant of £10,000 to help offset the effects of COVID and, as a result was in a sound financial position with £38,000 in reserve. Some regular bookings had returned but the </w:t>
      </w:r>
      <w:r w:rsidR="000344F4" w:rsidRPr="000344F4">
        <w:rPr>
          <w:rFonts w:ascii="Times New Roman" w:eastAsia="Times New Roman" w:hAnsi="Times New Roman" w:cs="Times New Roman"/>
          <w:color w:val="000000"/>
          <w:lang w:eastAsia="en-GB"/>
        </w:rPr>
        <w:t>numbers</w:t>
      </w:r>
      <w:r w:rsidRPr="000344F4">
        <w:rPr>
          <w:rFonts w:ascii="Times New Roman" w:eastAsia="Times New Roman" w:hAnsi="Times New Roman" w:cs="Times New Roman"/>
          <w:color w:val="000000"/>
          <w:lang w:eastAsia="en-GB"/>
        </w:rPr>
        <w:t xml:space="preserve"> attending the coffee morning </w:t>
      </w:r>
      <w:r w:rsidR="000344F4" w:rsidRPr="000344F4">
        <w:rPr>
          <w:rFonts w:ascii="Times New Roman" w:eastAsia="Times New Roman" w:hAnsi="Times New Roman" w:cs="Times New Roman"/>
          <w:color w:val="000000"/>
          <w:lang w:eastAsia="en-GB"/>
        </w:rPr>
        <w:t>and</w:t>
      </w:r>
      <w:r w:rsidRPr="000344F4">
        <w:rPr>
          <w:rFonts w:ascii="Times New Roman" w:eastAsia="Times New Roman" w:hAnsi="Times New Roman" w:cs="Times New Roman"/>
          <w:color w:val="000000"/>
          <w:lang w:eastAsia="en-GB"/>
        </w:rPr>
        <w:t xml:space="preserve"> </w:t>
      </w:r>
      <w:proofErr w:type="spellStart"/>
      <w:r w:rsidRPr="000344F4">
        <w:rPr>
          <w:rFonts w:ascii="Times New Roman" w:eastAsia="Times New Roman" w:hAnsi="Times New Roman" w:cs="Times New Roman"/>
          <w:color w:val="000000"/>
          <w:lang w:eastAsia="en-GB"/>
        </w:rPr>
        <w:t>Flix</w:t>
      </w:r>
      <w:proofErr w:type="spellEnd"/>
      <w:r w:rsidRPr="000344F4">
        <w:rPr>
          <w:rFonts w:ascii="Times New Roman" w:eastAsia="Times New Roman" w:hAnsi="Times New Roman" w:cs="Times New Roman"/>
          <w:color w:val="000000"/>
          <w:lang w:eastAsia="en-GB"/>
        </w:rPr>
        <w:t xml:space="preserve"> in the </w:t>
      </w:r>
      <w:r w:rsidR="000344F4" w:rsidRPr="000344F4">
        <w:rPr>
          <w:rFonts w:ascii="Times New Roman" w:eastAsia="Times New Roman" w:hAnsi="Times New Roman" w:cs="Times New Roman"/>
          <w:color w:val="000000"/>
          <w:lang w:eastAsia="en-GB"/>
        </w:rPr>
        <w:t>Stix’s</w:t>
      </w:r>
      <w:r w:rsidRPr="000344F4">
        <w:rPr>
          <w:rFonts w:ascii="Times New Roman" w:eastAsia="Times New Roman" w:hAnsi="Times New Roman" w:cs="Times New Roman"/>
          <w:color w:val="000000"/>
          <w:lang w:eastAsia="en-GB"/>
        </w:rPr>
        <w:t xml:space="preserve"> remain low. </w:t>
      </w:r>
      <w:r w:rsidR="000344F4" w:rsidRPr="000344F4">
        <w:rPr>
          <w:rFonts w:ascii="Times New Roman" w:eastAsia="Times New Roman" w:hAnsi="Times New Roman" w:cs="Times New Roman"/>
          <w:color w:val="000000"/>
          <w:lang w:eastAsia="en-GB"/>
        </w:rPr>
        <w:t xml:space="preserve"> It was hoped that the Hall would have </w:t>
      </w:r>
      <w:proofErr w:type="spellStart"/>
      <w:r w:rsidR="000344F4" w:rsidRPr="000344F4">
        <w:rPr>
          <w:rFonts w:ascii="Times New Roman" w:eastAsia="Times New Roman" w:hAnsi="Times New Roman" w:cs="Times New Roman"/>
          <w:color w:val="000000"/>
          <w:lang w:eastAsia="en-GB"/>
        </w:rPr>
        <w:t>wifi</w:t>
      </w:r>
      <w:proofErr w:type="spellEnd"/>
      <w:r w:rsidR="000344F4" w:rsidRPr="000344F4">
        <w:rPr>
          <w:rFonts w:ascii="Times New Roman" w:eastAsia="Times New Roman" w:hAnsi="Times New Roman" w:cs="Times New Roman"/>
          <w:color w:val="000000"/>
          <w:lang w:eastAsia="en-GB"/>
        </w:rPr>
        <w:t xml:space="preserve"> by September. Ted Miles, the Chairman of the Village Hall Committee sent his thanks to the Parish Council for help given during the pandemic and hoped he would be back to full fitness soon.</w:t>
      </w:r>
    </w:p>
    <w:p w:rsidR="00697D54" w:rsidRPr="000344F4" w:rsidRDefault="00697D54" w:rsidP="000344F4">
      <w:pPr>
        <w:shd w:val="clear" w:color="auto" w:fill="FFFFFF"/>
        <w:spacing w:after="0" w:line="240" w:lineRule="auto"/>
        <w:ind w:left="360"/>
        <w:jc w:val="both"/>
        <w:rPr>
          <w:rFonts w:ascii="Times New Roman" w:eastAsia="Times New Roman" w:hAnsi="Times New Roman" w:cs="Times New Roman"/>
          <w:color w:val="000000"/>
          <w:lang w:eastAsia="en-GB"/>
        </w:rPr>
      </w:pPr>
    </w:p>
    <w:p w:rsidR="00697D54" w:rsidRPr="00595ED1" w:rsidRDefault="00697D54" w:rsidP="00A7238F">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lang w:eastAsia="en-GB"/>
        </w:rPr>
      </w:pPr>
      <w:proofErr w:type="spellStart"/>
      <w:r w:rsidRPr="00595ED1">
        <w:rPr>
          <w:rFonts w:ascii="Times New Roman" w:eastAsia="Times New Roman" w:hAnsi="Times New Roman" w:cs="Times New Roman"/>
          <w:b/>
          <w:color w:val="000000"/>
          <w:lang w:eastAsia="en-GB"/>
        </w:rPr>
        <w:t>Oddington</w:t>
      </w:r>
      <w:proofErr w:type="spellEnd"/>
      <w:r w:rsidRPr="00595ED1">
        <w:rPr>
          <w:rFonts w:ascii="Times New Roman" w:eastAsia="Times New Roman" w:hAnsi="Times New Roman" w:cs="Times New Roman"/>
          <w:b/>
          <w:color w:val="000000"/>
          <w:lang w:eastAsia="en-GB"/>
        </w:rPr>
        <w:t xml:space="preserve"> and </w:t>
      </w:r>
      <w:proofErr w:type="spellStart"/>
      <w:r w:rsidRPr="00595ED1">
        <w:rPr>
          <w:rFonts w:ascii="Times New Roman" w:eastAsia="Times New Roman" w:hAnsi="Times New Roman" w:cs="Times New Roman"/>
          <w:b/>
          <w:color w:val="000000"/>
          <w:lang w:eastAsia="en-GB"/>
        </w:rPr>
        <w:t>Adlestrop</w:t>
      </w:r>
      <w:proofErr w:type="spellEnd"/>
      <w:r w:rsidRPr="00595ED1">
        <w:rPr>
          <w:rFonts w:ascii="Times New Roman" w:eastAsia="Times New Roman" w:hAnsi="Times New Roman" w:cs="Times New Roman"/>
          <w:b/>
          <w:color w:val="000000"/>
          <w:lang w:eastAsia="en-GB"/>
        </w:rPr>
        <w:t xml:space="preserve"> Charities</w:t>
      </w:r>
      <w:r w:rsidRPr="00595ED1">
        <w:rPr>
          <w:rFonts w:ascii="Times New Roman" w:eastAsia="Times New Roman" w:hAnsi="Times New Roman" w:cs="Times New Roman"/>
          <w:color w:val="000000"/>
          <w:lang w:eastAsia="en-GB"/>
        </w:rPr>
        <w:t> </w:t>
      </w:r>
    </w:p>
    <w:p w:rsidR="005C2CD3" w:rsidRPr="005C2CD3" w:rsidRDefault="000344F4" w:rsidP="00847450">
      <w:pPr>
        <w:shd w:val="clear" w:color="auto" w:fill="FFFFFF"/>
        <w:spacing w:before="100" w:beforeAutospacing="1" w:after="100" w:afterAutospacing="1" w:line="240" w:lineRule="auto"/>
        <w:jc w:val="both"/>
        <w:rPr>
          <w:rFonts w:ascii="Times New Roman" w:eastAsia="Times New Roman" w:hAnsi="Times New Roman" w:cs="Times New Roman"/>
          <w:color w:val="1D2228"/>
          <w:lang w:eastAsia="en-GB"/>
        </w:rPr>
      </w:pPr>
      <w:r w:rsidRPr="000344F4">
        <w:rPr>
          <w:rFonts w:ascii="Times New Roman" w:eastAsia="Times New Roman" w:hAnsi="Times New Roman" w:cs="Times New Roman"/>
          <w:color w:val="474747"/>
          <w:lang w:eastAsia="en-GB"/>
        </w:rPr>
        <w:t xml:space="preserve">Alan Cox, a Trustee reported on the Charity. </w:t>
      </w:r>
      <w:r w:rsidR="005C2CD3" w:rsidRPr="005C2CD3">
        <w:rPr>
          <w:rFonts w:ascii="Times New Roman" w:eastAsia="Times New Roman" w:hAnsi="Times New Roman" w:cs="Times New Roman"/>
          <w:color w:val="474747"/>
          <w:lang w:eastAsia="en-GB"/>
        </w:rPr>
        <w:t xml:space="preserve">The </w:t>
      </w:r>
      <w:proofErr w:type="spellStart"/>
      <w:r w:rsidR="005C2CD3" w:rsidRPr="005C2CD3">
        <w:rPr>
          <w:rFonts w:ascii="Times New Roman" w:eastAsia="Times New Roman" w:hAnsi="Times New Roman" w:cs="Times New Roman"/>
          <w:color w:val="474747"/>
          <w:lang w:eastAsia="en-GB"/>
        </w:rPr>
        <w:t>Oddington</w:t>
      </w:r>
      <w:proofErr w:type="spellEnd"/>
      <w:r w:rsidR="005C2CD3" w:rsidRPr="005C2CD3">
        <w:rPr>
          <w:rFonts w:ascii="Times New Roman" w:eastAsia="Times New Roman" w:hAnsi="Times New Roman" w:cs="Times New Roman"/>
          <w:color w:val="474747"/>
          <w:lang w:eastAsia="en-GB"/>
        </w:rPr>
        <w:t xml:space="preserve"> and </w:t>
      </w:r>
      <w:proofErr w:type="spellStart"/>
      <w:r w:rsidR="005C2CD3" w:rsidRPr="005C2CD3">
        <w:rPr>
          <w:rFonts w:ascii="Times New Roman" w:eastAsia="Times New Roman" w:hAnsi="Times New Roman" w:cs="Times New Roman"/>
          <w:color w:val="474747"/>
          <w:lang w:eastAsia="en-GB"/>
        </w:rPr>
        <w:t>Adlestrop</w:t>
      </w:r>
      <w:proofErr w:type="spellEnd"/>
      <w:r w:rsidR="005C2CD3" w:rsidRPr="005C2CD3">
        <w:rPr>
          <w:rFonts w:ascii="Times New Roman" w:eastAsia="Times New Roman" w:hAnsi="Times New Roman" w:cs="Times New Roman"/>
          <w:color w:val="474747"/>
          <w:lang w:eastAsia="en-GB"/>
        </w:rPr>
        <w:t> United Charities exists to </w:t>
      </w:r>
      <w:r w:rsidR="005C2CD3" w:rsidRPr="005C2CD3">
        <w:rPr>
          <w:rFonts w:ascii="Times New Roman" w:eastAsia="Times New Roman" w:hAnsi="Times New Roman" w:cs="Times New Roman"/>
          <w:color w:val="26282A"/>
          <w:lang w:eastAsia="en-GB"/>
        </w:rPr>
        <w:t>help anyone in sudden need or distress in the two villages. </w:t>
      </w:r>
      <w:r w:rsidR="005C2CD3" w:rsidRPr="005C2CD3">
        <w:rPr>
          <w:rFonts w:ascii="Times New Roman" w:eastAsia="Times New Roman" w:hAnsi="Times New Roman" w:cs="Times New Roman"/>
          <w:color w:val="474747"/>
          <w:lang w:eastAsia="en-GB"/>
        </w:rPr>
        <w:t>The trustees are authorised to make grants of money or to pay for items, services or facilities which will reduce the need, hardship or distress of such people. Grants are not restricted to the elderly, infirm or those who are eligible for State benefits, but the need must be made clear.</w:t>
      </w:r>
    </w:p>
    <w:p w:rsidR="007222A0" w:rsidRDefault="005C2CD3" w:rsidP="00847450">
      <w:pPr>
        <w:shd w:val="clear" w:color="auto" w:fill="FFFFFF"/>
        <w:spacing w:after="0" w:line="240" w:lineRule="auto"/>
        <w:jc w:val="both"/>
        <w:rPr>
          <w:rFonts w:ascii="Times New Roman" w:eastAsia="Times New Roman" w:hAnsi="Times New Roman" w:cs="Times New Roman"/>
          <w:color w:val="1D2228"/>
          <w:lang w:eastAsia="en-GB"/>
        </w:rPr>
      </w:pPr>
      <w:r w:rsidRPr="005C2CD3">
        <w:rPr>
          <w:rFonts w:ascii="Times New Roman" w:eastAsia="Times New Roman" w:hAnsi="Times New Roman" w:cs="Times New Roman"/>
          <w:color w:val="1D2228"/>
          <w:lang w:eastAsia="en-GB"/>
        </w:rPr>
        <w:t>John Gilet long serving trustee resigned and was replaced by Jo Saunders. John sadly died end of last year.</w:t>
      </w:r>
      <w:r w:rsidR="00595ED1">
        <w:rPr>
          <w:rFonts w:ascii="Times New Roman" w:eastAsia="Times New Roman" w:hAnsi="Times New Roman" w:cs="Times New Roman"/>
          <w:color w:val="1D2228"/>
          <w:lang w:eastAsia="en-GB"/>
        </w:rPr>
        <w:t xml:space="preserve"> </w:t>
      </w:r>
      <w:r w:rsidRPr="005C2CD3">
        <w:rPr>
          <w:rFonts w:ascii="Times New Roman" w:eastAsia="Times New Roman" w:hAnsi="Times New Roman" w:cs="Times New Roman"/>
          <w:color w:val="1D2228"/>
          <w:lang w:eastAsia="en-GB"/>
        </w:rPr>
        <w:t xml:space="preserve">Victoria Huxley resigned as she has left the area and Judith </w:t>
      </w:r>
      <w:proofErr w:type="spellStart"/>
      <w:r w:rsidRPr="005C2CD3">
        <w:rPr>
          <w:rFonts w:ascii="Times New Roman" w:eastAsia="Times New Roman" w:hAnsi="Times New Roman" w:cs="Times New Roman"/>
          <w:color w:val="1D2228"/>
          <w:lang w:eastAsia="en-GB"/>
        </w:rPr>
        <w:t>Arneil</w:t>
      </w:r>
      <w:proofErr w:type="spellEnd"/>
      <w:r w:rsidRPr="005C2CD3">
        <w:rPr>
          <w:rFonts w:ascii="Times New Roman" w:eastAsia="Times New Roman" w:hAnsi="Times New Roman" w:cs="Times New Roman"/>
          <w:color w:val="1D2228"/>
          <w:lang w:eastAsia="en-GB"/>
        </w:rPr>
        <w:t xml:space="preserve"> </w:t>
      </w:r>
      <w:r w:rsidR="00595ED1">
        <w:rPr>
          <w:rFonts w:ascii="Times New Roman" w:eastAsia="Times New Roman" w:hAnsi="Times New Roman" w:cs="Times New Roman"/>
          <w:color w:val="1D2228"/>
          <w:lang w:eastAsia="en-GB"/>
        </w:rPr>
        <w:t>has taken her place. The c</w:t>
      </w:r>
      <w:r w:rsidRPr="005C2CD3">
        <w:rPr>
          <w:rFonts w:ascii="Times New Roman" w:eastAsia="Times New Roman" w:hAnsi="Times New Roman" w:cs="Times New Roman"/>
          <w:color w:val="1D2228"/>
          <w:lang w:eastAsia="en-GB"/>
        </w:rPr>
        <w:t>harity awarded grants of £500 in 2019, £500 in 2020 and £250 in 2021. Details of recipients are confidential but Trustees know how much they are appreciated. £32,862 remains</w:t>
      </w:r>
      <w:r w:rsidR="000344F4" w:rsidRPr="000344F4">
        <w:rPr>
          <w:rFonts w:ascii="Times New Roman" w:eastAsia="Times New Roman" w:hAnsi="Times New Roman" w:cs="Times New Roman"/>
          <w:color w:val="1D2228"/>
          <w:lang w:eastAsia="en-GB"/>
        </w:rPr>
        <w:t xml:space="preserve"> in the account.</w:t>
      </w:r>
    </w:p>
    <w:p w:rsidR="00595ED1" w:rsidRPr="000344F4" w:rsidRDefault="00595ED1" w:rsidP="00847450">
      <w:pPr>
        <w:shd w:val="clear" w:color="auto" w:fill="FFFFFF"/>
        <w:spacing w:after="0" w:line="240" w:lineRule="auto"/>
        <w:ind w:left="360"/>
        <w:jc w:val="both"/>
        <w:rPr>
          <w:rFonts w:ascii="Times New Roman" w:eastAsia="Times New Roman" w:hAnsi="Times New Roman" w:cs="Times New Roman"/>
          <w:color w:val="000000"/>
          <w:lang w:eastAsia="en-GB"/>
        </w:rPr>
      </w:pPr>
    </w:p>
    <w:p w:rsidR="00F568B2" w:rsidRPr="000344F4" w:rsidRDefault="00F568B2"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bCs/>
          <w:color w:val="000000"/>
          <w:lang w:eastAsia="en-GB"/>
        </w:rPr>
        <w:t>Gloucestershire Police</w:t>
      </w:r>
    </w:p>
    <w:p w:rsidR="00F568B2" w:rsidRPr="000344F4" w:rsidRDefault="00F568B2"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p w:rsidR="00847450" w:rsidRPr="000344F4" w:rsidRDefault="00F568B2" w:rsidP="00847450">
      <w:pPr>
        <w:shd w:val="clear" w:color="auto" w:fill="FFFFFF"/>
        <w:spacing w:after="0" w:line="240" w:lineRule="auto"/>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lang w:eastAsia="en-GB"/>
        </w:rPr>
        <w:t xml:space="preserve">The Police were unable to attend the meeting but had circulated </w:t>
      </w:r>
      <w:r w:rsidR="00847450">
        <w:rPr>
          <w:rFonts w:ascii="Times New Roman" w:eastAsia="Times New Roman" w:hAnsi="Times New Roman" w:cs="Times New Roman"/>
          <w:color w:val="000000"/>
          <w:lang w:eastAsia="en-GB"/>
        </w:rPr>
        <w:t xml:space="preserve">the following report </w:t>
      </w:r>
      <w:r w:rsidR="00847450">
        <w:rPr>
          <w:rFonts w:ascii="Times New Roman" w:eastAsia="Times New Roman" w:hAnsi="Times New Roman" w:cs="Times New Roman"/>
          <w:color w:val="000000"/>
        </w:rPr>
        <w:t>Crime Comparison Statistics f</w:t>
      </w:r>
      <w:r w:rsidR="00847450" w:rsidRPr="000344F4">
        <w:rPr>
          <w:rFonts w:ascii="Times New Roman" w:eastAsia="Times New Roman" w:hAnsi="Times New Roman" w:cs="Times New Roman"/>
          <w:color w:val="000000"/>
        </w:rPr>
        <w:t>or Parish Council</w:t>
      </w:r>
    </w:p>
    <w:p w:rsidR="00847450" w:rsidRPr="000344F4" w:rsidRDefault="00847450" w:rsidP="00847450">
      <w:pPr>
        <w:jc w:val="both"/>
        <w:rPr>
          <w:rFonts w:ascii="Times New Roman" w:eastAsia="Times New Roman" w:hAnsi="Times New Roman" w:cs="Times New Roman"/>
          <w:color w:val="000000"/>
        </w:rPr>
      </w:pPr>
    </w:p>
    <w:tbl>
      <w:tblPr>
        <w:tblW w:w="0" w:type="auto"/>
        <w:jc w:val="center"/>
        <w:tblCellSpacing w:w="0" w:type="dxa"/>
        <w:tblBorders>
          <w:top w:val="single" w:sz="12" w:space="0" w:color="3872AC"/>
          <w:left w:val="single" w:sz="12" w:space="0" w:color="3872AC"/>
          <w:bottom w:val="single" w:sz="6" w:space="0" w:color="3872AC"/>
          <w:right w:val="single" w:sz="6" w:space="0" w:color="3872AC"/>
        </w:tblBorders>
        <w:shd w:val="clear" w:color="auto" w:fill="FFFFFF"/>
        <w:tblLayout w:type="fixed"/>
        <w:tblCellMar>
          <w:top w:w="45" w:type="dxa"/>
          <w:left w:w="45" w:type="dxa"/>
          <w:bottom w:w="45" w:type="dxa"/>
          <w:right w:w="45" w:type="dxa"/>
        </w:tblCellMar>
        <w:tblLook w:val="04A0" w:firstRow="1" w:lastRow="0" w:firstColumn="1" w:lastColumn="0" w:noHBand="0" w:noVBand="1"/>
        <w:tblDescription w:val="Procedure Print: Data Set WORK.REPORT"/>
      </w:tblPr>
      <w:tblGrid>
        <w:gridCol w:w="1273"/>
        <w:gridCol w:w="3260"/>
        <w:gridCol w:w="709"/>
        <w:gridCol w:w="709"/>
        <w:gridCol w:w="567"/>
        <w:gridCol w:w="992"/>
        <w:gridCol w:w="851"/>
        <w:gridCol w:w="803"/>
        <w:gridCol w:w="370"/>
        <w:gridCol w:w="921"/>
      </w:tblGrid>
      <w:tr w:rsidR="00847450" w:rsidRPr="000344F4" w:rsidTr="00847450">
        <w:trPr>
          <w:tblHeade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HO Band</w:t>
            </w:r>
          </w:p>
        </w:tc>
        <w:tc>
          <w:tcPr>
            <w:tcW w:w="3260"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HO Category</w:t>
            </w:r>
          </w:p>
        </w:tc>
        <w:tc>
          <w:tcPr>
            <w:tcW w:w="709"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Crime</w:t>
            </w:r>
            <w:r w:rsidRPr="000344F4">
              <w:rPr>
                <w:rFonts w:ascii="Times New Roman" w:eastAsia="Times New Roman" w:hAnsi="Times New Roman" w:cs="Times New Roman"/>
                <w:b/>
                <w:bCs/>
                <w:color w:val="000000"/>
              </w:rPr>
              <w:br/>
              <w:t>01MAY21</w:t>
            </w:r>
            <w:r w:rsidRPr="000344F4">
              <w:rPr>
                <w:rFonts w:ascii="Times New Roman" w:eastAsia="Times New Roman" w:hAnsi="Times New Roman" w:cs="Times New Roman"/>
                <w:b/>
                <w:bCs/>
                <w:color w:val="000000"/>
              </w:rPr>
              <w:br/>
              <w:t>10MAY22</w:t>
            </w:r>
          </w:p>
        </w:tc>
        <w:tc>
          <w:tcPr>
            <w:tcW w:w="709"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Crime</w:t>
            </w:r>
            <w:r w:rsidRPr="000344F4">
              <w:rPr>
                <w:rFonts w:ascii="Times New Roman" w:eastAsia="Times New Roman" w:hAnsi="Times New Roman" w:cs="Times New Roman"/>
                <w:b/>
                <w:bCs/>
                <w:color w:val="000000"/>
              </w:rPr>
              <w:br/>
              <w:t>01MAY20</w:t>
            </w:r>
            <w:r w:rsidRPr="000344F4">
              <w:rPr>
                <w:rFonts w:ascii="Times New Roman" w:eastAsia="Times New Roman" w:hAnsi="Times New Roman" w:cs="Times New Roman"/>
                <w:b/>
                <w:bCs/>
                <w:color w:val="000000"/>
              </w:rPr>
              <w:br/>
              <w:t>10MAY21</w:t>
            </w:r>
          </w:p>
        </w:tc>
        <w:tc>
          <w:tcPr>
            <w:tcW w:w="567"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w:t>
            </w:r>
          </w:p>
        </w:tc>
        <w:tc>
          <w:tcPr>
            <w:tcW w:w="992"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 Crime Diff</w:t>
            </w:r>
          </w:p>
        </w:tc>
        <w:tc>
          <w:tcPr>
            <w:tcW w:w="851"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Detect</w:t>
            </w:r>
            <w:r w:rsidRPr="000344F4">
              <w:rPr>
                <w:rFonts w:ascii="Times New Roman" w:eastAsia="Times New Roman" w:hAnsi="Times New Roman" w:cs="Times New Roman"/>
                <w:b/>
                <w:bCs/>
                <w:color w:val="000000"/>
              </w:rPr>
              <w:br/>
              <w:t>01MAY21</w:t>
            </w:r>
            <w:r w:rsidRPr="000344F4">
              <w:rPr>
                <w:rFonts w:ascii="Times New Roman" w:eastAsia="Times New Roman" w:hAnsi="Times New Roman" w:cs="Times New Roman"/>
                <w:b/>
                <w:bCs/>
                <w:color w:val="000000"/>
              </w:rPr>
              <w:br/>
              <w:t>10MAY22</w:t>
            </w:r>
          </w:p>
        </w:tc>
        <w:tc>
          <w:tcPr>
            <w:tcW w:w="803"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Detect</w:t>
            </w:r>
            <w:r w:rsidRPr="000344F4">
              <w:rPr>
                <w:rFonts w:ascii="Times New Roman" w:eastAsia="Times New Roman" w:hAnsi="Times New Roman" w:cs="Times New Roman"/>
                <w:b/>
                <w:bCs/>
                <w:color w:val="000000"/>
              </w:rPr>
              <w:br/>
              <w:t>01MAY20</w:t>
            </w:r>
            <w:r w:rsidRPr="000344F4">
              <w:rPr>
                <w:rFonts w:ascii="Times New Roman" w:eastAsia="Times New Roman" w:hAnsi="Times New Roman" w:cs="Times New Roman"/>
                <w:b/>
                <w:bCs/>
                <w:color w:val="000000"/>
              </w:rPr>
              <w:br/>
              <w:t>10MAY21</w:t>
            </w:r>
          </w:p>
        </w:tc>
        <w:tc>
          <w:tcPr>
            <w:tcW w:w="370"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w:t>
            </w:r>
          </w:p>
        </w:tc>
        <w:tc>
          <w:tcPr>
            <w:tcW w:w="921" w:type="dxa"/>
            <w:tcBorders>
              <w:top w:val="single" w:sz="2" w:space="0" w:color="AAC1D9"/>
              <w:left w:val="single" w:sz="2" w:space="0" w:color="AAC1D9"/>
              <w:bottom w:val="single" w:sz="6" w:space="0" w:color="AAC1D9"/>
              <w:right w:val="single" w:sz="6" w:space="0" w:color="AAC1D9"/>
            </w:tcBorders>
            <w:shd w:val="clear" w:color="auto" w:fill="FAF3D4"/>
            <w:vAlign w:val="center"/>
            <w:hideMark/>
          </w:tcPr>
          <w:p w:rsidR="00847450" w:rsidRPr="000344F4" w:rsidRDefault="00847450" w:rsidP="00187668">
            <w:pPr>
              <w:jc w:val="both"/>
              <w:rPr>
                <w:rFonts w:ascii="Times New Roman" w:eastAsia="Times New Roman" w:hAnsi="Times New Roman" w:cs="Times New Roman"/>
                <w:b/>
                <w:bCs/>
                <w:color w:val="000000"/>
              </w:rPr>
            </w:pPr>
            <w:r w:rsidRPr="000344F4">
              <w:rPr>
                <w:rFonts w:ascii="Times New Roman" w:eastAsia="Times New Roman" w:hAnsi="Times New Roman" w:cs="Times New Roman"/>
                <w:b/>
                <w:bCs/>
                <w:color w:val="000000"/>
              </w:rPr>
              <w:t>% Detect Diff</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Assault with Intent to cause Serious Harm</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370"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Assault with injury</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370"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Malicious Communications</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Coercive or Controlling Behaviour</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Public Fear, Alarm or Distress</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3</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-3</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Violence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Assault w/o Injury</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lastRenderedPageBreak/>
              <w:t>Sexual offences</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Rape of female 16+</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Burglary</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Burglary - Residential</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3</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(33.33%)</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Interfering with a Motor Vehicle</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 by employee</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 from vehicle</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3</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200.0%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847450">
            <w:pPr>
              <w:jc w:val="both"/>
              <w:rPr>
                <w:rFonts w:ascii="Times New Roman" w:eastAsia="Times New Roman" w:hAnsi="Times New Roman" w:cs="Times New Roman"/>
                <w:color w:val="000000"/>
              </w:rPr>
            </w:pPr>
            <w:r>
              <w:rPr>
                <w:rFonts w:ascii="Times New Roman" w:eastAsia="Times New Roman" w:hAnsi="Times New Roman" w:cs="Times New Roman"/>
                <w:color w:val="000000"/>
              </w:rPr>
              <w:t>Theft</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567"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Theft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847450">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Other</w:t>
            </w:r>
            <w:r>
              <w:rPr>
                <w:rFonts w:ascii="Times New Roman" w:eastAsia="Times New Roman" w:hAnsi="Times New Roman" w:cs="Times New Roman"/>
                <w:color w:val="000000"/>
              </w:rPr>
              <w:t xml:space="preserve"> theft</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Fraud</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Other fraud</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Criminal damage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Criminal damage -vehicles</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Criminal damage</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Threat / possession w/</w:t>
            </w:r>
            <w:proofErr w:type="spellStart"/>
            <w:r w:rsidRPr="000344F4">
              <w:rPr>
                <w:rFonts w:ascii="Times New Roman" w:eastAsia="Times New Roman" w:hAnsi="Times New Roman" w:cs="Times New Roman"/>
                <w:color w:val="000000"/>
              </w:rPr>
              <w:t>i</w:t>
            </w:r>
            <w:proofErr w:type="spellEnd"/>
            <w:r w:rsidRPr="000344F4">
              <w:rPr>
                <w:rFonts w:ascii="Times New Roman" w:eastAsia="Times New Roman" w:hAnsi="Times New Roman" w:cs="Times New Roman"/>
                <w:color w:val="000000"/>
              </w:rPr>
              <w:t xml:space="preserve"> -criminal damage</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37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Drugs</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Possession of Drugs(Cannabis)</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370"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r w:rsidR="00847450" w:rsidRPr="000344F4" w:rsidTr="00847450">
        <w:trPr>
          <w:tblCellSpacing w:w="0" w:type="dxa"/>
          <w:jc w:val="center"/>
        </w:trPr>
        <w:tc>
          <w:tcPr>
            <w:tcW w:w="127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w:t>
            </w:r>
          </w:p>
        </w:tc>
        <w:tc>
          <w:tcPr>
            <w:tcW w:w="3260"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 </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9</w:t>
            </w:r>
          </w:p>
        </w:tc>
        <w:tc>
          <w:tcPr>
            <w:tcW w:w="709"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18</w:t>
            </w:r>
          </w:p>
        </w:tc>
        <w:tc>
          <w:tcPr>
            <w:tcW w:w="567"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-9</w:t>
            </w:r>
          </w:p>
        </w:tc>
        <w:tc>
          <w:tcPr>
            <w:tcW w:w="992"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(50.00%)</w:t>
            </w:r>
          </w:p>
        </w:tc>
        <w:tc>
          <w:tcPr>
            <w:tcW w:w="85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w:t>
            </w:r>
          </w:p>
        </w:tc>
        <w:tc>
          <w:tcPr>
            <w:tcW w:w="803"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4</w:t>
            </w:r>
          </w:p>
        </w:tc>
        <w:tc>
          <w:tcPr>
            <w:tcW w:w="370" w:type="dxa"/>
            <w:tcBorders>
              <w:top w:val="single" w:sz="2" w:space="0" w:color="AAC1D9"/>
              <w:left w:val="single" w:sz="2" w:space="0" w:color="AAC1D9"/>
              <w:bottom w:val="single" w:sz="6" w:space="0" w:color="AAC1D9"/>
              <w:right w:val="single" w:sz="6" w:space="0" w:color="AAC1D9"/>
            </w:tcBorders>
            <w:shd w:val="clear" w:color="auto" w:fill="FFFFFF"/>
            <w:noWrap/>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-4</w:t>
            </w:r>
          </w:p>
        </w:tc>
        <w:tc>
          <w:tcPr>
            <w:tcW w:w="921" w:type="dxa"/>
            <w:tcBorders>
              <w:top w:val="single" w:sz="2" w:space="0" w:color="AAC1D9"/>
              <w:left w:val="single" w:sz="2" w:space="0" w:color="AAC1D9"/>
              <w:bottom w:val="single" w:sz="6" w:space="0" w:color="AAC1D9"/>
              <w:right w:val="single" w:sz="6" w:space="0" w:color="AAC1D9"/>
            </w:tcBorders>
            <w:shd w:val="clear" w:color="auto" w:fill="FFFFFF"/>
            <w:hideMark/>
          </w:tcPr>
          <w:p w:rsidR="00847450" w:rsidRPr="000344F4" w:rsidRDefault="00847450" w:rsidP="00187668">
            <w:pPr>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rPr>
              <w:t>0.00%</w:t>
            </w:r>
          </w:p>
        </w:tc>
      </w:tr>
    </w:tbl>
    <w:p w:rsidR="00C71A4B" w:rsidRDefault="00C71A4B" w:rsidP="000344F4">
      <w:pPr>
        <w:pStyle w:val="ListParagraph"/>
        <w:numPr>
          <w:ilvl w:val="0"/>
          <w:numId w:val="15"/>
        </w:numPr>
        <w:shd w:val="clear" w:color="auto" w:fill="FFFFFF"/>
        <w:spacing w:after="0" w:line="240" w:lineRule="auto"/>
        <w:jc w:val="both"/>
        <w:rPr>
          <w:rFonts w:ascii="Times New Roman" w:eastAsia="Times New Roman" w:hAnsi="Times New Roman" w:cs="Times New Roman"/>
          <w:b/>
          <w:bCs/>
          <w:color w:val="000000"/>
          <w:lang w:eastAsia="en-GB"/>
        </w:rPr>
      </w:pPr>
      <w:r w:rsidRPr="000344F4">
        <w:rPr>
          <w:rFonts w:ascii="Times New Roman" w:eastAsia="Times New Roman" w:hAnsi="Times New Roman" w:cs="Times New Roman"/>
          <w:b/>
          <w:bCs/>
          <w:color w:val="000000"/>
          <w:lang w:eastAsia="en-GB"/>
        </w:rPr>
        <w:t>Question and Answer</w:t>
      </w:r>
    </w:p>
    <w:p w:rsidR="00713AB1" w:rsidRPr="00713AB1" w:rsidRDefault="00713AB1" w:rsidP="00713AB1">
      <w:pPr>
        <w:shd w:val="clear" w:color="auto" w:fill="FFFFFF"/>
        <w:spacing w:after="0" w:line="240" w:lineRule="auto"/>
        <w:jc w:val="both"/>
        <w:rPr>
          <w:rFonts w:ascii="Times New Roman" w:eastAsia="Times New Roman" w:hAnsi="Times New Roman" w:cs="Times New Roman"/>
          <w:b/>
          <w:bCs/>
          <w:color w:val="000000"/>
          <w:lang w:eastAsia="en-GB"/>
        </w:rPr>
      </w:pPr>
    </w:p>
    <w:p w:rsidR="00200F95" w:rsidRDefault="00595ED1" w:rsidP="00847450">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Residents expressed concerns about an application</w:t>
      </w:r>
      <w:r w:rsidR="00713AB1" w:rsidRPr="000344F4">
        <w:rPr>
          <w:rFonts w:ascii="Times New Roman" w:eastAsia="Times New Roman" w:hAnsi="Times New Roman" w:cs="Times New Roman"/>
          <w:color w:val="131E29"/>
          <w:lang w:eastAsia="en-GB"/>
        </w:rPr>
        <w:t xml:space="preserve"> for a new premises licence</w:t>
      </w:r>
      <w:r>
        <w:rPr>
          <w:rFonts w:ascii="Times New Roman" w:eastAsia="Times New Roman" w:hAnsi="Times New Roman" w:cs="Times New Roman"/>
          <w:color w:val="131E29"/>
          <w:lang w:eastAsia="en-GB"/>
        </w:rPr>
        <w:t xml:space="preserve"> at </w:t>
      </w:r>
      <w:proofErr w:type="spellStart"/>
      <w:r w:rsidR="00713AB1" w:rsidRPr="000344F4">
        <w:rPr>
          <w:rFonts w:ascii="Times New Roman" w:eastAsia="Times New Roman" w:hAnsi="Times New Roman" w:cs="Times New Roman"/>
          <w:color w:val="131E29"/>
          <w:lang w:eastAsia="en-GB"/>
        </w:rPr>
        <w:t>Berrybank</w:t>
      </w:r>
      <w:proofErr w:type="spellEnd"/>
      <w:r w:rsidR="00713AB1" w:rsidRPr="000344F4">
        <w:rPr>
          <w:rFonts w:ascii="Times New Roman" w:eastAsia="Times New Roman" w:hAnsi="Times New Roman" w:cs="Times New Roman"/>
          <w:color w:val="131E29"/>
          <w:lang w:eastAsia="en-GB"/>
        </w:rPr>
        <w:t xml:space="preserve"> Park. The consultation runs until the 3rd of June. </w:t>
      </w:r>
    </w:p>
    <w:p w:rsidR="00595ED1" w:rsidRPr="000344F4" w:rsidRDefault="00595ED1" w:rsidP="00847450">
      <w:pPr>
        <w:spacing w:after="0" w:line="240" w:lineRule="auto"/>
        <w:jc w:val="both"/>
        <w:rPr>
          <w:rFonts w:ascii="Times New Roman" w:eastAsia="Times New Roman" w:hAnsi="Times New Roman" w:cs="Times New Roman"/>
          <w:b/>
          <w:color w:val="000000"/>
          <w:lang w:eastAsia="en-GB"/>
        </w:rPr>
      </w:pPr>
    </w:p>
    <w:p w:rsidR="00595ED1" w:rsidRDefault="00C71A4B" w:rsidP="00847450">
      <w:pPr>
        <w:shd w:val="clear" w:color="auto" w:fill="FFFFFF"/>
        <w:jc w:val="both"/>
        <w:rPr>
          <w:rFonts w:ascii="Times New Roman" w:eastAsia="Times New Roman" w:hAnsi="Times New Roman" w:cs="Times New Roman"/>
          <w:color w:val="1D2228"/>
          <w:lang w:eastAsia="en-GB"/>
        </w:rPr>
      </w:pPr>
      <w:r w:rsidRPr="000344F4">
        <w:rPr>
          <w:rFonts w:ascii="Times New Roman" w:eastAsia="Times New Roman" w:hAnsi="Times New Roman" w:cs="Times New Roman"/>
          <w:color w:val="000000"/>
          <w:lang w:eastAsia="en-GB"/>
        </w:rPr>
        <w:t> </w:t>
      </w:r>
      <w:r w:rsidR="00595ED1">
        <w:rPr>
          <w:rFonts w:ascii="Times New Roman" w:eastAsia="Times New Roman" w:hAnsi="Times New Roman" w:cs="Times New Roman"/>
          <w:color w:val="000000"/>
          <w:lang w:eastAsia="en-GB"/>
        </w:rPr>
        <w:t>In discussion it was agreed that the Council did</w:t>
      </w:r>
      <w:r w:rsidR="000344F4" w:rsidRPr="000344F4">
        <w:rPr>
          <w:rFonts w:ascii="Times New Roman" w:eastAsia="Times New Roman" w:hAnsi="Times New Roman" w:cs="Times New Roman"/>
          <w:color w:val="1D2228"/>
          <w:lang w:eastAsia="en-GB"/>
        </w:rPr>
        <w:t xml:space="preserve"> not object to the application for a licence to sell alcohol </w:t>
      </w:r>
      <w:r w:rsidR="00595ED1">
        <w:rPr>
          <w:rFonts w:ascii="Times New Roman" w:eastAsia="Times New Roman" w:hAnsi="Times New Roman" w:cs="Times New Roman"/>
          <w:color w:val="1D2228"/>
          <w:lang w:eastAsia="en-GB"/>
        </w:rPr>
        <w:t xml:space="preserve">but did have concerns about a number of issues: </w:t>
      </w:r>
    </w:p>
    <w:p w:rsidR="00595ED1" w:rsidRDefault="00595ED1" w:rsidP="00847450">
      <w:pPr>
        <w:pStyle w:val="ListParagraph"/>
        <w:numPr>
          <w:ilvl w:val="0"/>
          <w:numId w:val="20"/>
        </w:numPr>
        <w:shd w:val="clear" w:color="auto" w:fill="FFFFFF"/>
        <w:ind w:left="720"/>
        <w:jc w:val="both"/>
        <w:rPr>
          <w:rFonts w:ascii="Times New Roman" w:eastAsia="Times New Roman" w:hAnsi="Times New Roman" w:cs="Times New Roman"/>
          <w:color w:val="1D2228"/>
          <w:lang w:eastAsia="en-GB"/>
        </w:rPr>
      </w:pPr>
      <w:proofErr w:type="gramStart"/>
      <w:r w:rsidRPr="00595ED1">
        <w:rPr>
          <w:rFonts w:ascii="Times New Roman" w:eastAsia="Times New Roman" w:hAnsi="Times New Roman" w:cs="Times New Roman"/>
          <w:color w:val="1D2228"/>
          <w:lang w:eastAsia="en-GB"/>
        </w:rPr>
        <w:t>the</w:t>
      </w:r>
      <w:proofErr w:type="gramEnd"/>
      <w:r w:rsidRPr="00595ED1">
        <w:rPr>
          <w:rFonts w:ascii="Times New Roman" w:eastAsia="Times New Roman" w:hAnsi="Times New Roman" w:cs="Times New Roman"/>
          <w:color w:val="1D2228"/>
          <w:lang w:eastAsia="en-GB"/>
        </w:rPr>
        <w:t xml:space="preserve"> access to the site </w:t>
      </w:r>
      <w:r w:rsidR="000344F4" w:rsidRPr="00595ED1">
        <w:rPr>
          <w:rFonts w:ascii="Times New Roman" w:eastAsia="Times New Roman" w:hAnsi="Times New Roman" w:cs="Times New Roman"/>
          <w:color w:val="1D2228"/>
          <w:lang w:eastAsia="en-GB"/>
        </w:rPr>
        <w:t xml:space="preserve"> from the </w:t>
      </w:r>
      <w:proofErr w:type="spellStart"/>
      <w:r w:rsidR="000344F4" w:rsidRPr="00595ED1">
        <w:rPr>
          <w:rFonts w:ascii="Times New Roman" w:eastAsia="Times New Roman" w:hAnsi="Times New Roman" w:cs="Times New Roman"/>
          <w:color w:val="1D2228"/>
          <w:lang w:eastAsia="en-GB"/>
        </w:rPr>
        <w:t>A436</w:t>
      </w:r>
      <w:proofErr w:type="spellEnd"/>
      <w:r w:rsidR="000344F4" w:rsidRPr="00595ED1">
        <w:rPr>
          <w:rFonts w:ascii="Times New Roman" w:eastAsia="Times New Roman" w:hAnsi="Times New Roman" w:cs="Times New Roman"/>
          <w:color w:val="1D2228"/>
          <w:lang w:eastAsia="en-GB"/>
        </w:rPr>
        <w:t xml:space="preserve"> on a bend where visibility is poor. </w:t>
      </w:r>
    </w:p>
    <w:p w:rsidR="000344F4" w:rsidRPr="00595ED1" w:rsidRDefault="00595ED1" w:rsidP="00847450">
      <w:pPr>
        <w:pStyle w:val="ListParagraph"/>
        <w:numPr>
          <w:ilvl w:val="0"/>
          <w:numId w:val="20"/>
        </w:numPr>
        <w:shd w:val="clear" w:color="auto" w:fill="FFFFFF"/>
        <w:ind w:left="720"/>
        <w:jc w:val="both"/>
        <w:rPr>
          <w:rFonts w:ascii="Times New Roman" w:eastAsia="Times New Roman" w:hAnsi="Times New Roman" w:cs="Times New Roman"/>
          <w:color w:val="1D2228"/>
          <w:lang w:eastAsia="en-GB"/>
        </w:rPr>
      </w:pPr>
      <w:r w:rsidRPr="00595ED1">
        <w:rPr>
          <w:rFonts w:ascii="Times New Roman" w:eastAsia="Times New Roman" w:hAnsi="Times New Roman" w:cs="Times New Roman"/>
          <w:color w:val="1D2228"/>
          <w:lang w:eastAsia="en-GB"/>
        </w:rPr>
        <w:t>possible increase in capacity</w:t>
      </w:r>
    </w:p>
    <w:p w:rsidR="000344F4" w:rsidRDefault="00595ED1" w:rsidP="00847450">
      <w:pPr>
        <w:pStyle w:val="ListParagraph"/>
        <w:numPr>
          <w:ilvl w:val="0"/>
          <w:numId w:val="20"/>
        </w:numPr>
        <w:shd w:val="clear" w:color="auto" w:fill="FFFFFF"/>
        <w:spacing w:after="0" w:line="240" w:lineRule="auto"/>
        <w:ind w:left="720"/>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p</w:t>
      </w:r>
      <w:r w:rsidRPr="00595ED1">
        <w:rPr>
          <w:rFonts w:ascii="Times New Roman" w:eastAsia="Times New Roman" w:hAnsi="Times New Roman" w:cs="Times New Roman"/>
          <w:color w:val="1D2228"/>
          <w:lang w:eastAsia="en-GB"/>
        </w:rPr>
        <w:t xml:space="preserve">ossible noise and </w:t>
      </w:r>
      <w:r w:rsidR="000344F4" w:rsidRPr="00595ED1">
        <w:rPr>
          <w:rFonts w:ascii="Times New Roman" w:eastAsia="Times New Roman" w:hAnsi="Times New Roman" w:cs="Times New Roman"/>
          <w:color w:val="1D2228"/>
          <w:lang w:eastAsia="en-GB"/>
        </w:rPr>
        <w:t xml:space="preserve">light pollution </w:t>
      </w:r>
    </w:p>
    <w:p w:rsidR="00595ED1" w:rsidRPr="00595ED1" w:rsidRDefault="00595ED1" w:rsidP="00847450">
      <w:pPr>
        <w:pStyle w:val="ListParagraph"/>
        <w:numPr>
          <w:ilvl w:val="0"/>
          <w:numId w:val="20"/>
        </w:numPr>
        <w:shd w:val="clear" w:color="auto" w:fill="FFFFFF"/>
        <w:spacing w:after="0" w:line="240" w:lineRule="auto"/>
        <w:ind w:left="720"/>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events with fireworks</w:t>
      </w:r>
    </w:p>
    <w:p w:rsidR="000344F4" w:rsidRPr="000344F4" w:rsidRDefault="000344F4" w:rsidP="00595ED1">
      <w:pPr>
        <w:shd w:val="clear" w:color="auto" w:fill="FFFFFF"/>
        <w:spacing w:after="0" w:line="240" w:lineRule="auto"/>
        <w:ind w:left="360"/>
        <w:jc w:val="both"/>
        <w:rPr>
          <w:rFonts w:ascii="Times New Roman" w:eastAsia="Times New Roman" w:hAnsi="Times New Roman" w:cs="Times New Roman"/>
          <w:color w:val="1D2228"/>
          <w:lang w:eastAsia="en-GB"/>
        </w:rPr>
      </w:pPr>
    </w:p>
    <w:p w:rsidR="000344F4" w:rsidRDefault="00847450" w:rsidP="00847450">
      <w:pPr>
        <w:shd w:val="clear" w:color="auto" w:fill="FFFFFF"/>
        <w:spacing w:after="0" w:line="240" w:lineRule="auto"/>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I</w:t>
      </w:r>
      <w:r w:rsidR="00595ED1">
        <w:rPr>
          <w:rFonts w:ascii="Times New Roman" w:eastAsia="Times New Roman" w:hAnsi="Times New Roman" w:cs="Times New Roman"/>
          <w:color w:val="1D2228"/>
          <w:lang w:eastAsia="en-GB"/>
        </w:rPr>
        <w:t xml:space="preserve">t was noted that a </w:t>
      </w:r>
      <w:r w:rsidR="000344F4" w:rsidRPr="000344F4">
        <w:rPr>
          <w:rFonts w:ascii="Times New Roman" w:eastAsia="Times New Roman" w:hAnsi="Times New Roman" w:cs="Times New Roman"/>
          <w:color w:val="1D2228"/>
          <w:lang w:eastAsia="en-GB"/>
        </w:rPr>
        <w:t>large number of signs ha</w:t>
      </w:r>
      <w:r w:rsidR="00595ED1">
        <w:rPr>
          <w:rFonts w:ascii="Times New Roman" w:eastAsia="Times New Roman" w:hAnsi="Times New Roman" w:cs="Times New Roman"/>
          <w:color w:val="1D2228"/>
          <w:lang w:eastAsia="en-GB"/>
        </w:rPr>
        <w:t>d</w:t>
      </w:r>
      <w:r w:rsidR="000344F4" w:rsidRPr="000344F4">
        <w:rPr>
          <w:rFonts w:ascii="Times New Roman" w:eastAsia="Times New Roman" w:hAnsi="Times New Roman" w:cs="Times New Roman"/>
          <w:color w:val="1D2228"/>
          <w:lang w:eastAsia="en-GB"/>
        </w:rPr>
        <w:t xml:space="preserve"> appeared on surrounding highway verges. It is our understanding that these require the approval of highways.</w:t>
      </w:r>
    </w:p>
    <w:p w:rsidR="00847450" w:rsidRDefault="00847450" w:rsidP="00595ED1">
      <w:pPr>
        <w:shd w:val="clear" w:color="auto" w:fill="FFFFFF"/>
        <w:spacing w:after="0" w:line="240" w:lineRule="auto"/>
        <w:ind w:left="360"/>
        <w:jc w:val="both"/>
        <w:rPr>
          <w:rFonts w:ascii="Times New Roman" w:eastAsia="Times New Roman" w:hAnsi="Times New Roman" w:cs="Times New Roman"/>
          <w:color w:val="1D2228"/>
          <w:lang w:eastAsia="en-GB"/>
        </w:rPr>
      </w:pPr>
    </w:p>
    <w:p w:rsidR="00847450" w:rsidRDefault="00847450" w:rsidP="00847450">
      <w:pPr>
        <w:shd w:val="clear" w:color="auto" w:fill="FFFFFF"/>
        <w:spacing w:after="0" w:line="240" w:lineRule="auto"/>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The meeting ended at 7.35 pm.</w:t>
      </w:r>
    </w:p>
    <w:p w:rsidR="006E03E9" w:rsidRDefault="006E03E9" w:rsidP="00847450">
      <w:pPr>
        <w:shd w:val="clear" w:color="auto" w:fill="FFFFFF"/>
        <w:spacing w:after="0" w:line="240" w:lineRule="auto"/>
        <w:jc w:val="both"/>
        <w:rPr>
          <w:rFonts w:ascii="Times New Roman" w:eastAsia="Times New Roman" w:hAnsi="Times New Roman" w:cs="Times New Roman"/>
          <w:color w:val="1D2228"/>
          <w:lang w:eastAsia="en-GB"/>
        </w:rPr>
      </w:pPr>
    </w:p>
    <w:p w:rsidR="006E03E9" w:rsidRDefault="006E03E9" w:rsidP="00847450">
      <w:pPr>
        <w:shd w:val="clear" w:color="auto" w:fill="FFFFFF"/>
        <w:spacing w:after="0" w:line="240" w:lineRule="auto"/>
        <w:jc w:val="both"/>
        <w:rPr>
          <w:rFonts w:ascii="Times New Roman" w:eastAsia="Times New Roman" w:hAnsi="Times New Roman" w:cs="Times New Roman"/>
          <w:color w:val="1D2228"/>
          <w:lang w:eastAsia="en-GB"/>
        </w:rPr>
      </w:pPr>
    </w:p>
    <w:p w:rsidR="006E03E9" w:rsidRPr="000344F4" w:rsidRDefault="006E03E9" w:rsidP="00847450">
      <w:pPr>
        <w:shd w:val="clear" w:color="auto" w:fill="FFFFFF"/>
        <w:spacing w:after="0" w:line="240" w:lineRule="auto"/>
        <w:jc w:val="both"/>
        <w:rPr>
          <w:rFonts w:ascii="Times New Roman" w:eastAsia="Times New Roman" w:hAnsi="Times New Roman" w:cs="Times New Roman"/>
          <w:color w:val="1D2228"/>
          <w:lang w:eastAsia="en-GB"/>
        </w:rPr>
      </w:pPr>
      <w:bookmarkStart w:id="0" w:name="_GoBack"/>
      <w:bookmarkEnd w:id="0"/>
    </w:p>
    <w:p w:rsidR="00C71A4B" w:rsidRPr="000344F4" w:rsidRDefault="00C71A4B" w:rsidP="000344F4">
      <w:pPr>
        <w:shd w:val="clear" w:color="auto" w:fill="FFFFFF"/>
        <w:spacing w:after="0" w:line="240" w:lineRule="auto"/>
        <w:ind w:left="360"/>
        <w:jc w:val="both"/>
        <w:rPr>
          <w:rFonts w:ascii="Times New Roman" w:eastAsia="Times New Roman" w:hAnsi="Times New Roman" w:cs="Times New Roman"/>
          <w:color w:val="000000"/>
          <w:lang w:eastAsia="en-GB"/>
        </w:rPr>
      </w:pPr>
    </w:p>
    <w:p w:rsidR="005C2CD3"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sectPr w:rsidR="005C2CD3" w:rsidRPr="000344F4" w:rsidSect="006C46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32E8"/>
    <w:multiLevelType w:val="multilevel"/>
    <w:tmpl w:val="34B0A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51EA5"/>
    <w:multiLevelType w:val="multilevel"/>
    <w:tmpl w:val="AFE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F7FD1"/>
    <w:multiLevelType w:val="hybridMultilevel"/>
    <w:tmpl w:val="2B4A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078FA"/>
    <w:multiLevelType w:val="multilevel"/>
    <w:tmpl w:val="B8EA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174D0"/>
    <w:multiLevelType w:val="multilevel"/>
    <w:tmpl w:val="3FCA9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53A71"/>
    <w:multiLevelType w:val="multilevel"/>
    <w:tmpl w:val="63F6430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4723D83"/>
    <w:multiLevelType w:val="hybridMultilevel"/>
    <w:tmpl w:val="26920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137BD3"/>
    <w:multiLevelType w:val="multilevel"/>
    <w:tmpl w:val="1CE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A7CC8"/>
    <w:multiLevelType w:val="multilevel"/>
    <w:tmpl w:val="B1361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C4A4A"/>
    <w:multiLevelType w:val="multilevel"/>
    <w:tmpl w:val="66CAC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14595"/>
    <w:multiLevelType w:val="multilevel"/>
    <w:tmpl w:val="3E7EE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D26C4"/>
    <w:multiLevelType w:val="multilevel"/>
    <w:tmpl w:val="AB546894"/>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2" w15:restartNumberingAfterBreak="0">
    <w:nsid w:val="5B33701D"/>
    <w:multiLevelType w:val="multilevel"/>
    <w:tmpl w:val="97B69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94604"/>
    <w:multiLevelType w:val="multilevel"/>
    <w:tmpl w:val="952AD7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62B04"/>
    <w:multiLevelType w:val="multilevel"/>
    <w:tmpl w:val="C81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EE258A"/>
    <w:multiLevelType w:val="multilevel"/>
    <w:tmpl w:val="B9B01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C4134F"/>
    <w:multiLevelType w:val="hybridMultilevel"/>
    <w:tmpl w:val="B3040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05A46"/>
    <w:multiLevelType w:val="hybridMultilevel"/>
    <w:tmpl w:val="CDE44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193648"/>
    <w:multiLevelType w:val="multilevel"/>
    <w:tmpl w:val="706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6C08E1"/>
    <w:multiLevelType w:val="hybridMultilevel"/>
    <w:tmpl w:val="A29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2"/>
  </w:num>
  <w:num w:numId="5">
    <w:abstractNumId w:val="15"/>
  </w:num>
  <w:num w:numId="6">
    <w:abstractNumId w:val="0"/>
  </w:num>
  <w:num w:numId="7">
    <w:abstractNumId w:val="4"/>
  </w:num>
  <w:num w:numId="8">
    <w:abstractNumId w:val="18"/>
  </w:num>
  <w:num w:numId="9">
    <w:abstractNumId w:val="5"/>
  </w:num>
  <w:num w:numId="10">
    <w:abstractNumId w:val="3"/>
  </w:num>
  <w:num w:numId="11">
    <w:abstractNumId w:val="8"/>
  </w:num>
  <w:num w:numId="12">
    <w:abstractNumId w:val="11"/>
  </w:num>
  <w:num w:numId="13">
    <w:abstractNumId w:val="13"/>
  </w:num>
  <w:num w:numId="14">
    <w:abstractNumId w:val="19"/>
  </w:num>
  <w:num w:numId="15">
    <w:abstractNumId w:val="16"/>
  </w:num>
  <w:num w:numId="16">
    <w:abstractNumId w:val="2"/>
  </w:num>
  <w:num w:numId="17">
    <w:abstractNumId w:val="17"/>
  </w:num>
  <w:num w:numId="18">
    <w:abstractNumId w:val="14"/>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4B"/>
    <w:rsid w:val="000344F4"/>
    <w:rsid w:val="000460E1"/>
    <w:rsid w:val="001344FE"/>
    <w:rsid w:val="00193BD5"/>
    <w:rsid w:val="00200F95"/>
    <w:rsid w:val="002057DA"/>
    <w:rsid w:val="002774E4"/>
    <w:rsid w:val="002A1CEE"/>
    <w:rsid w:val="002F286B"/>
    <w:rsid w:val="004B2BE5"/>
    <w:rsid w:val="00595ED1"/>
    <w:rsid w:val="005A00A5"/>
    <w:rsid w:val="005C2CD3"/>
    <w:rsid w:val="006241CC"/>
    <w:rsid w:val="00655314"/>
    <w:rsid w:val="0069214F"/>
    <w:rsid w:val="00697D54"/>
    <w:rsid w:val="006C4630"/>
    <w:rsid w:val="006E03E9"/>
    <w:rsid w:val="006F7E79"/>
    <w:rsid w:val="00713AB1"/>
    <w:rsid w:val="007222A0"/>
    <w:rsid w:val="007B52B0"/>
    <w:rsid w:val="00826190"/>
    <w:rsid w:val="00847450"/>
    <w:rsid w:val="00873698"/>
    <w:rsid w:val="008D69FF"/>
    <w:rsid w:val="008F6EE7"/>
    <w:rsid w:val="0093191C"/>
    <w:rsid w:val="0093380C"/>
    <w:rsid w:val="009A3039"/>
    <w:rsid w:val="009E23D9"/>
    <w:rsid w:val="00A367B5"/>
    <w:rsid w:val="00A62876"/>
    <w:rsid w:val="00A70EBE"/>
    <w:rsid w:val="00C71A4B"/>
    <w:rsid w:val="00CF11F7"/>
    <w:rsid w:val="00D465A1"/>
    <w:rsid w:val="00D74066"/>
    <w:rsid w:val="00DC1D21"/>
    <w:rsid w:val="00E00D2D"/>
    <w:rsid w:val="00E67F32"/>
    <w:rsid w:val="00ED71F7"/>
    <w:rsid w:val="00F02D67"/>
    <w:rsid w:val="00F43164"/>
    <w:rsid w:val="00F568B2"/>
    <w:rsid w:val="00F863F2"/>
    <w:rsid w:val="00F95BD0"/>
    <w:rsid w:val="00F96C8E"/>
    <w:rsid w:val="00FD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7BF09-B2CD-42E2-8E27-2F44353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C2CD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1F7"/>
    <w:rPr>
      <w:color w:val="0563C1" w:themeColor="hyperlink"/>
      <w:u w:val="single"/>
    </w:rPr>
  </w:style>
  <w:style w:type="paragraph" w:styleId="BalloonText">
    <w:name w:val="Balloon Text"/>
    <w:basedOn w:val="Normal"/>
    <w:link w:val="BalloonTextChar"/>
    <w:uiPriority w:val="99"/>
    <w:semiHidden/>
    <w:unhideWhenUsed/>
    <w:rsid w:val="00E0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2D"/>
    <w:rPr>
      <w:rFonts w:ascii="Segoe UI" w:hAnsi="Segoe UI" w:cs="Segoe UI"/>
      <w:sz w:val="18"/>
      <w:szCs w:val="18"/>
    </w:rPr>
  </w:style>
  <w:style w:type="paragraph" w:styleId="ListParagraph">
    <w:name w:val="List Paragraph"/>
    <w:basedOn w:val="Normal"/>
    <w:uiPriority w:val="34"/>
    <w:qFormat/>
    <w:rsid w:val="002057DA"/>
    <w:pPr>
      <w:ind w:left="720"/>
      <w:contextualSpacing/>
    </w:pPr>
  </w:style>
  <w:style w:type="paragraph" w:styleId="NoSpacing">
    <w:name w:val="No Spacing"/>
    <w:uiPriority w:val="1"/>
    <w:qFormat/>
    <w:rsid w:val="007222A0"/>
    <w:pPr>
      <w:spacing w:after="0" w:line="240" w:lineRule="auto"/>
    </w:pPr>
  </w:style>
  <w:style w:type="character" w:customStyle="1" w:styleId="Heading1Char">
    <w:name w:val="Heading 1 Char"/>
    <w:basedOn w:val="DefaultParagraphFont"/>
    <w:link w:val="Heading1"/>
    <w:uiPriority w:val="9"/>
    <w:rsid w:val="005C2CD3"/>
    <w:rPr>
      <w:rFonts w:ascii="Times New Roman" w:eastAsiaTheme="minorEastAsia"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449">
      <w:bodyDiv w:val="1"/>
      <w:marLeft w:val="0"/>
      <w:marRight w:val="0"/>
      <w:marTop w:val="0"/>
      <w:marBottom w:val="0"/>
      <w:divBdr>
        <w:top w:val="none" w:sz="0" w:space="0" w:color="auto"/>
        <w:left w:val="none" w:sz="0" w:space="0" w:color="auto"/>
        <w:bottom w:val="none" w:sz="0" w:space="0" w:color="auto"/>
        <w:right w:val="none" w:sz="0" w:space="0" w:color="auto"/>
      </w:divBdr>
    </w:div>
    <w:div w:id="360975985">
      <w:bodyDiv w:val="1"/>
      <w:marLeft w:val="0"/>
      <w:marRight w:val="0"/>
      <w:marTop w:val="0"/>
      <w:marBottom w:val="0"/>
      <w:divBdr>
        <w:top w:val="none" w:sz="0" w:space="0" w:color="auto"/>
        <w:left w:val="none" w:sz="0" w:space="0" w:color="auto"/>
        <w:bottom w:val="none" w:sz="0" w:space="0" w:color="auto"/>
        <w:right w:val="none" w:sz="0" w:space="0" w:color="auto"/>
      </w:divBdr>
    </w:div>
    <w:div w:id="931207887">
      <w:bodyDiv w:val="1"/>
      <w:marLeft w:val="0"/>
      <w:marRight w:val="0"/>
      <w:marTop w:val="0"/>
      <w:marBottom w:val="0"/>
      <w:divBdr>
        <w:top w:val="none" w:sz="0" w:space="0" w:color="auto"/>
        <w:left w:val="none" w:sz="0" w:space="0" w:color="auto"/>
        <w:bottom w:val="none" w:sz="0" w:space="0" w:color="auto"/>
        <w:right w:val="none" w:sz="0" w:space="0" w:color="auto"/>
      </w:divBdr>
      <w:divsChild>
        <w:div w:id="529149987">
          <w:marLeft w:val="0"/>
          <w:marRight w:val="0"/>
          <w:marTop w:val="0"/>
          <w:marBottom w:val="0"/>
          <w:divBdr>
            <w:top w:val="none" w:sz="0" w:space="0" w:color="auto"/>
            <w:left w:val="none" w:sz="0" w:space="0" w:color="auto"/>
            <w:bottom w:val="none" w:sz="0" w:space="0" w:color="auto"/>
            <w:right w:val="none" w:sz="0" w:space="0" w:color="auto"/>
          </w:divBdr>
          <w:divsChild>
            <w:div w:id="3358745">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18109832">
                      <w:marLeft w:val="0"/>
                      <w:marRight w:val="0"/>
                      <w:marTop w:val="0"/>
                      <w:marBottom w:val="0"/>
                      <w:divBdr>
                        <w:top w:val="none" w:sz="0" w:space="0" w:color="auto"/>
                        <w:left w:val="none" w:sz="0" w:space="0" w:color="auto"/>
                        <w:bottom w:val="none" w:sz="0" w:space="0" w:color="auto"/>
                        <w:right w:val="none" w:sz="0" w:space="0" w:color="auto"/>
                      </w:divBdr>
                      <w:divsChild>
                        <w:div w:id="1812823601">
                          <w:marLeft w:val="0"/>
                          <w:marRight w:val="0"/>
                          <w:marTop w:val="0"/>
                          <w:marBottom w:val="0"/>
                          <w:divBdr>
                            <w:top w:val="none" w:sz="0" w:space="0" w:color="auto"/>
                            <w:left w:val="none" w:sz="0" w:space="0" w:color="auto"/>
                            <w:bottom w:val="none" w:sz="0" w:space="0" w:color="auto"/>
                            <w:right w:val="none" w:sz="0" w:space="0" w:color="auto"/>
                          </w:divBdr>
                          <w:divsChild>
                            <w:div w:id="247006401">
                              <w:marLeft w:val="0"/>
                              <w:marRight w:val="0"/>
                              <w:marTop w:val="0"/>
                              <w:marBottom w:val="0"/>
                              <w:divBdr>
                                <w:top w:val="none" w:sz="0" w:space="0" w:color="auto"/>
                                <w:left w:val="none" w:sz="0" w:space="0" w:color="auto"/>
                                <w:bottom w:val="none" w:sz="0" w:space="0" w:color="auto"/>
                                <w:right w:val="none" w:sz="0" w:space="0" w:color="auto"/>
                              </w:divBdr>
                              <w:divsChild>
                                <w:div w:id="1742679410">
                                  <w:marLeft w:val="0"/>
                                  <w:marRight w:val="0"/>
                                  <w:marTop w:val="0"/>
                                  <w:marBottom w:val="0"/>
                                  <w:divBdr>
                                    <w:top w:val="none" w:sz="0" w:space="0" w:color="auto"/>
                                    <w:left w:val="none" w:sz="0" w:space="0" w:color="auto"/>
                                    <w:bottom w:val="none" w:sz="0" w:space="0" w:color="auto"/>
                                    <w:right w:val="none" w:sz="0" w:space="0" w:color="auto"/>
                                  </w:divBdr>
                                  <w:divsChild>
                                    <w:div w:id="356856795">
                                      <w:marLeft w:val="0"/>
                                      <w:marRight w:val="0"/>
                                      <w:marTop w:val="0"/>
                                      <w:marBottom w:val="0"/>
                                      <w:divBdr>
                                        <w:top w:val="none" w:sz="0" w:space="0" w:color="auto"/>
                                        <w:left w:val="none" w:sz="0" w:space="0" w:color="auto"/>
                                        <w:bottom w:val="none" w:sz="0" w:space="0" w:color="auto"/>
                                        <w:right w:val="none" w:sz="0" w:space="0" w:color="auto"/>
                                      </w:divBdr>
                                      <w:divsChild>
                                        <w:div w:id="1089160200">
                                          <w:marLeft w:val="0"/>
                                          <w:marRight w:val="0"/>
                                          <w:marTop w:val="0"/>
                                          <w:marBottom w:val="0"/>
                                          <w:divBdr>
                                            <w:top w:val="none" w:sz="0" w:space="0" w:color="auto"/>
                                            <w:left w:val="none" w:sz="0" w:space="0" w:color="auto"/>
                                            <w:bottom w:val="none" w:sz="0" w:space="0" w:color="auto"/>
                                            <w:right w:val="none" w:sz="0" w:space="0" w:color="auto"/>
                                          </w:divBdr>
                                          <w:divsChild>
                                            <w:div w:id="50007593">
                                              <w:marLeft w:val="0"/>
                                              <w:marRight w:val="0"/>
                                              <w:marTop w:val="0"/>
                                              <w:marBottom w:val="0"/>
                                              <w:divBdr>
                                                <w:top w:val="none" w:sz="0" w:space="0" w:color="auto"/>
                                                <w:left w:val="none" w:sz="0" w:space="0" w:color="auto"/>
                                                <w:bottom w:val="none" w:sz="0" w:space="0" w:color="auto"/>
                                                <w:right w:val="none" w:sz="0" w:space="0" w:color="auto"/>
                                              </w:divBdr>
                                              <w:divsChild>
                                                <w:div w:id="668487682">
                                                  <w:marLeft w:val="0"/>
                                                  <w:marRight w:val="0"/>
                                                  <w:marTop w:val="0"/>
                                                  <w:marBottom w:val="0"/>
                                                  <w:divBdr>
                                                    <w:top w:val="none" w:sz="0" w:space="0" w:color="auto"/>
                                                    <w:left w:val="none" w:sz="0" w:space="0" w:color="auto"/>
                                                    <w:bottom w:val="none" w:sz="0" w:space="0" w:color="auto"/>
                                                    <w:right w:val="none" w:sz="0" w:space="0" w:color="auto"/>
                                                  </w:divBdr>
                                                  <w:divsChild>
                                                    <w:div w:id="1800879836">
                                                      <w:marLeft w:val="0"/>
                                                      <w:marRight w:val="0"/>
                                                      <w:marTop w:val="0"/>
                                                      <w:marBottom w:val="0"/>
                                                      <w:divBdr>
                                                        <w:top w:val="none" w:sz="0" w:space="0" w:color="auto"/>
                                                        <w:left w:val="none" w:sz="0" w:space="0" w:color="auto"/>
                                                        <w:bottom w:val="none" w:sz="0" w:space="0" w:color="auto"/>
                                                        <w:right w:val="none" w:sz="0" w:space="0" w:color="auto"/>
                                                      </w:divBdr>
                                                      <w:divsChild>
                                                        <w:div w:id="221916756">
                                                          <w:marLeft w:val="0"/>
                                                          <w:marRight w:val="0"/>
                                                          <w:marTop w:val="0"/>
                                                          <w:marBottom w:val="0"/>
                                                          <w:divBdr>
                                                            <w:top w:val="none" w:sz="0" w:space="0" w:color="auto"/>
                                                            <w:left w:val="none" w:sz="0" w:space="0" w:color="auto"/>
                                                            <w:bottom w:val="none" w:sz="0" w:space="0" w:color="auto"/>
                                                            <w:right w:val="none" w:sz="0" w:space="0" w:color="auto"/>
                                                          </w:divBdr>
                                                          <w:divsChild>
                                                            <w:div w:id="1075779825">
                                                              <w:marLeft w:val="0"/>
                                                              <w:marRight w:val="0"/>
                                                              <w:marTop w:val="0"/>
                                                              <w:marBottom w:val="0"/>
                                                              <w:divBdr>
                                                                <w:top w:val="none" w:sz="0" w:space="0" w:color="auto"/>
                                                                <w:left w:val="none" w:sz="0" w:space="0" w:color="auto"/>
                                                                <w:bottom w:val="none" w:sz="0" w:space="0" w:color="auto"/>
                                                                <w:right w:val="none" w:sz="0" w:space="0" w:color="auto"/>
                                                              </w:divBdr>
                                                              <w:divsChild>
                                                                <w:div w:id="2021614838">
                                                                  <w:marLeft w:val="0"/>
                                                                  <w:marRight w:val="0"/>
                                                                  <w:marTop w:val="0"/>
                                                                  <w:marBottom w:val="0"/>
                                                                  <w:divBdr>
                                                                    <w:top w:val="none" w:sz="0" w:space="0" w:color="auto"/>
                                                                    <w:left w:val="none" w:sz="0" w:space="0" w:color="auto"/>
                                                                    <w:bottom w:val="none" w:sz="0" w:space="0" w:color="auto"/>
                                                                    <w:right w:val="none" w:sz="0" w:space="0" w:color="auto"/>
                                                                  </w:divBdr>
                                                                </w:div>
                                                                <w:div w:id="1379863771">
                                                                  <w:marLeft w:val="0"/>
                                                                  <w:marRight w:val="0"/>
                                                                  <w:marTop w:val="0"/>
                                                                  <w:marBottom w:val="0"/>
                                                                  <w:divBdr>
                                                                    <w:top w:val="none" w:sz="0" w:space="0" w:color="auto"/>
                                                                    <w:left w:val="none" w:sz="0" w:space="0" w:color="auto"/>
                                                                    <w:bottom w:val="none" w:sz="0" w:space="0" w:color="auto"/>
                                                                    <w:right w:val="none" w:sz="0" w:space="0" w:color="auto"/>
                                                                  </w:divBdr>
                                                                </w:div>
                                                                <w:div w:id="1190492999">
                                                                  <w:marLeft w:val="0"/>
                                                                  <w:marRight w:val="0"/>
                                                                  <w:marTop w:val="0"/>
                                                                  <w:marBottom w:val="0"/>
                                                                  <w:divBdr>
                                                                    <w:top w:val="none" w:sz="0" w:space="0" w:color="auto"/>
                                                                    <w:left w:val="none" w:sz="0" w:space="0" w:color="auto"/>
                                                                    <w:bottom w:val="none" w:sz="0" w:space="0" w:color="auto"/>
                                                                    <w:right w:val="none" w:sz="0" w:space="0" w:color="auto"/>
                                                                  </w:divBdr>
                                                                </w:div>
                                                                <w:div w:id="206574305">
                                                                  <w:marLeft w:val="0"/>
                                                                  <w:marRight w:val="0"/>
                                                                  <w:marTop w:val="0"/>
                                                                  <w:marBottom w:val="0"/>
                                                                  <w:divBdr>
                                                                    <w:top w:val="none" w:sz="0" w:space="0" w:color="auto"/>
                                                                    <w:left w:val="none" w:sz="0" w:space="0" w:color="auto"/>
                                                                    <w:bottom w:val="none" w:sz="0" w:space="0" w:color="auto"/>
                                                                    <w:right w:val="none" w:sz="0" w:space="0" w:color="auto"/>
                                                                  </w:divBdr>
                                                                </w:div>
                                                                <w:div w:id="1534532457">
                                                                  <w:marLeft w:val="0"/>
                                                                  <w:marRight w:val="0"/>
                                                                  <w:marTop w:val="0"/>
                                                                  <w:marBottom w:val="0"/>
                                                                  <w:divBdr>
                                                                    <w:top w:val="none" w:sz="0" w:space="0" w:color="auto"/>
                                                                    <w:left w:val="none" w:sz="0" w:space="0" w:color="auto"/>
                                                                    <w:bottom w:val="none" w:sz="0" w:space="0" w:color="auto"/>
                                                                    <w:right w:val="none" w:sz="0" w:space="0" w:color="auto"/>
                                                                  </w:divBdr>
                                                                </w:div>
                                                                <w:div w:id="695345641">
                                                                  <w:marLeft w:val="0"/>
                                                                  <w:marRight w:val="0"/>
                                                                  <w:marTop w:val="0"/>
                                                                  <w:marBottom w:val="0"/>
                                                                  <w:divBdr>
                                                                    <w:top w:val="none" w:sz="0" w:space="0" w:color="auto"/>
                                                                    <w:left w:val="none" w:sz="0" w:space="0" w:color="auto"/>
                                                                    <w:bottom w:val="none" w:sz="0" w:space="0" w:color="auto"/>
                                                                    <w:right w:val="none" w:sz="0" w:space="0" w:color="auto"/>
                                                                  </w:divBdr>
                                                                </w:div>
                                                                <w:div w:id="1806461897">
                                                                  <w:marLeft w:val="0"/>
                                                                  <w:marRight w:val="0"/>
                                                                  <w:marTop w:val="0"/>
                                                                  <w:marBottom w:val="0"/>
                                                                  <w:divBdr>
                                                                    <w:top w:val="none" w:sz="0" w:space="0" w:color="auto"/>
                                                                    <w:left w:val="none" w:sz="0" w:space="0" w:color="auto"/>
                                                                    <w:bottom w:val="none" w:sz="0" w:space="0" w:color="auto"/>
                                                                    <w:right w:val="none" w:sz="0" w:space="0" w:color="auto"/>
                                                                  </w:divBdr>
                                                                </w:div>
                                                                <w:div w:id="2143645561">
                                                                  <w:marLeft w:val="720"/>
                                                                  <w:marRight w:val="0"/>
                                                                  <w:marTop w:val="0"/>
                                                                  <w:marBottom w:val="0"/>
                                                                  <w:divBdr>
                                                                    <w:top w:val="none" w:sz="0" w:space="0" w:color="auto"/>
                                                                    <w:left w:val="none" w:sz="0" w:space="0" w:color="auto"/>
                                                                    <w:bottom w:val="none" w:sz="0" w:space="0" w:color="auto"/>
                                                                    <w:right w:val="none" w:sz="0" w:space="0" w:color="auto"/>
                                                                  </w:divBdr>
                                                                </w:div>
                                                                <w:div w:id="512768549">
                                                                  <w:marLeft w:val="720"/>
                                                                  <w:marRight w:val="0"/>
                                                                  <w:marTop w:val="0"/>
                                                                  <w:marBottom w:val="0"/>
                                                                  <w:divBdr>
                                                                    <w:top w:val="none" w:sz="0" w:space="0" w:color="auto"/>
                                                                    <w:left w:val="none" w:sz="0" w:space="0" w:color="auto"/>
                                                                    <w:bottom w:val="none" w:sz="0" w:space="0" w:color="auto"/>
                                                                    <w:right w:val="none" w:sz="0" w:space="0" w:color="auto"/>
                                                                  </w:divBdr>
                                                                </w:div>
                                                                <w:div w:id="1335106287">
                                                                  <w:marLeft w:val="720"/>
                                                                  <w:marRight w:val="0"/>
                                                                  <w:marTop w:val="0"/>
                                                                  <w:marBottom w:val="0"/>
                                                                  <w:divBdr>
                                                                    <w:top w:val="none" w:sz="0" w:space="0" w:color="auto"/>
                                                                    <w:left w:val="none" w:sz="0" w:space="0" w:color="auto"/>
                                                                    <w:bottom w:val="none" w:sz="0" w:space="0" w:color="auto"/>
                                                                    <w:right w:val="none" w:sz="0" w:space="0" w:color="auto"/>
                                                                  </w:divBdr>
                                                                </w:div>
                                                                <w:div w:id="834076854">
                                                                  <w:marLeft w:val="720"/>
                                                                  <w:marRight w:val="0"/>
                                                                  <w:marTop w:val="0"/>
                                                                  <w:marBottom w:val="0"/>
                                                                  <w:divBdr>
                                                                    <w:top w:val="none" w:sz="0" w:space="0" w:color="auto"/>
                                                                    <w:left w:val="none" w:sz="0" w:space="0" w:color="auto"/>
                                                                    <w:bottom w:val="none" w:sz="0" w:space="0" w:color="auto"/>
                                                                    <w:right w:val="none" w:sz="0" w:space="0" w:color="auto"/>
                                                                  </w:divBdr>
                                                                </w:div>
                                                                <w:div w:id="1704594926">
                                                                  <w:marLeft w:val="720"/>
                                                                  <w:marRight w:val="0"/>
                                                                  <w:marTop w:val="0"/>
                                                                  <w:marBottom w:val="0"/>
                                                                  <w:divBdr>
                                                                    <w:top w:val="none" w:sz="0" w:space="0" w:color="auto"/>
                                                                    <w:left w:val="none" w:sz="0" w:space="0" w:color="auto"/>
                                                                    <w:bottom w:val="none" w:sz="0" w:space="0" w:color="auto"/>
                                                                    <w:right w:val="none" w:sz="0" w:space="0" w:color="auto"/>
                                                                  </w:divBdr>
                                                                </w:div>
                                                                <w:div w:id="1125737663">
                                                                  <w:marLeft w:val="720"/>
                                                                  <w:marRight w:val="0"/>
                                                                  <w:marTop w:val="0"/>
                                                                  <w:marBottom w:val="0"/>
                                                                  <w:divBdr>
                                                                    <w:top w:val="none" w:sz="0" w:space="0" w:color="auto"/>
                                                                    <w:left w:val="none" w:sz="0" w:space="0" w:color="auto"/>
                                                                    <w:bottom w:val="none" w:sz="0" w:space="0" w:color="auto"/>
                                                                    <w:right w:val="none" w:sz="0" w:space="0" w:color="auto"/>
                                                                  </w:divBdr>
                                                                </w:div>
                                                                <w:div w:id="1656372002">
                                                                  <w:marLeft w:val="720"/>
                                                                  <w:marRight w:val="0"/>
                                                                  <w:marTop w:val="0"/>
                                                                  <w:marBottom w:val="0"/>
                                                                  <w:divBdr>
                                                                    <w:top w:val="none" w:sz="0" w:space="0" w:color="auto"/>
                                                                    <w:left w:val="none" w:sz="0" w:space="0" w:color="auto"/>
                                                                    <w:bottom w:val="none" w:sz="0" w:space="0" w:color="auto"/>
                                                                    <w:right w:val="none" w:sz="0" w:space="0" w:color="auto"/>
                                                                  </w:divBdr>
                                                                </w:div>
                                                                <w:div w:id="578826938">
                                                                  <w:marLeft w:val="720"/>
                                                                  <w:marRight w:val="0"/>
                                                                  <w:marTop w:val="0"/>
                                                                  <w:marBottom w:val="0"/>
                                                                  <w:divBdr>
                                                                    <w:top w:val="none" w:sz="0" w:space="0" w:color="auto"/>
                                                                    <w:left w:val="none" w:sz="0" w:space="0" w:color="auto"/>
                                                                    <w:bottom w:val="none" w:sz="0" w:space="0" w:color="auto"/>
                                                                    <w:right w:val="none" w:sz="0" w:space="0" w:color="auto"/>
                                                                  </w:divBdr>
                                                                </w:div>
                                                                <w:div w:id="794714483">
                                                                  <w:marLeft w:val="720"/>
                                                                  <w:marRight w:val="0"/>
                                                                  <w:marTop w:val="0"/>
                                                                  <w:marBottom w:val="0"/>
                                                                  <w:divBdr>
                                                                    <w:top w:val="none" w:sz="0" w:space="0" w:color="auto"/>
                                                                    <w:left w:val="none" w:sz="0" w:space="0" w:color="auto"/>
                                                                    <w:bottom w:val="none" w:sz="0" w:space="0" w:color="auto"/>
                                                                    <w:right w:val="none" w:sz="0" w:space="0" w:color="auto"/>
                                                                  </w:divBdr>
                                                                </w:div>
                                                                <w:div w:id="1948192932">
                                                                  <w:marLeft w:val="720"/>
                                                                  <w:marRight w:val="0"/>
                                                                  <w:marTop w:val="0"/>
                                                                  <w:marBottom w:val="0"/>
                                                                  <w:divBdr>
                                                                    <w:top w:val="none" w:sz="0" w:space="0" w:color="auto"/>
                                                                    <w:left w:val="none" w:sz="0" w:space="0" w:color="auto"/>
                                                                    <w:bottom w:val="none" w:sz="0" w:space="0" w:color="auto"/>
                                                                    <w:right w:val="none" w:sz="0" w:space="0" w:color="auto"/>
                                                                  </w:divBdr>
                                                                </w:div>
                                                                <w:div w:id="1234972129">
                                                                  <w:marLeft w:val="360"/>
                                                                  <w:marRight w:val="0"/>
                                                                  <w:marTop w:val="0"/>
                                                                  <w:marBottom w:val="0"/>
                                                                  <w:divBdr>
                                                                    <w:top w:val="none" w:sz="0" w:space="0" w:color="auto"/>
                                                                    <w:left w:val="none" w:sz="0" w:space="0" w:color="auto"/>
                                                                    <w:bottom w:val="none" w:sz="0" w:space="0" w:color="auto"/>
                                                                    <w:right w:val="none" w:sz="0" w:space="0" w:color="auto"/>
                                                                  </w:divBdr>
                                                                </w:div>
                                                                <w:div w:id="2109420496">
                                                                  <w:marLeft w:val="720"/>
                                                                  <w:marRight w:val="0"/>
                                                                  <w:marTop w:val="0"/>
                                                                  <w:marBottom w:val="0"/>
                                                                  <w:divBdr>
                                                                    <w:top w:val="none" w:sz="0" w:space="0" w:color="auto"/>
                                                                    <w:left w:val="none" w:sz="0" w:space="0" w:color="auto"/>
                                                                    <w:bottom w:val="none" w:sz="0" w:space="0" w:color="auto"/>
                                                                    <w:right w:val="none" w:sz="0" w:space="0" w:color="auto"/>
                                                                  </w:divBdr>
                                                                </w:div>
                                                                <w:div w:id="241068240">
                                                                  <w:marLeft w:val="720"/>
                                                                  <w:marRight w:val="0"/>
                                                                  <w:marTop w:val="0"/>
                                                                  <w:marBottom w:val="0"/>
                                                                  <w:divBdr>
                                                                    <w:top w:val="none" w:sz="0" w:space="0" w:color="auto"/>
                                                                    <w:left w:val="none" w:sz="0" w:space="0" w:color="auto"/>
                                                                    <w:bottom w:val="none" w:sz="0" w:space="0" w:color="auto"/>
                                                                    <w:right w:val="none" w:sz="0" w:space="0" w:color="auto"/>
                                                                  </w:divBdr>
                                                                </w:div>
                                                                <w:div w:id="466818385">
                                                                  <w:marLeft w:val="720"/>
                                                                  <w:marRight w:val="0"/>
                                                                  <w:marTop w:val="0"/>
                                                                  <w:marBottom w:val="0"/>
                                                                  <w:divBdr>
                                                                    <w:top w:val="none" w:sz="0" w:space="0" w:color="auto"/>
                                                                    <w:left w:val="none" w:sz="0" w:space="0" w:color="auto"/>
                                                                    <w:bottom w:val="none" w:sz="0" w:space="0" w:color="auto"/>
                                                                    <w:right w:val="none" w:sz="0" w:space="0" w:color="auto"/>
                                                                  </w:divBdr>
                                                                </w:div>
                                                                <w:div w:id="1508011965">
                                                                  <w:marLeft w:val="720"/>
                                                                  <w:marRight w:val="0"/>
                                                                  <w:marTop w:val="0"/>
                                                                  <w:marBottom w:val="0"/>
                                                                  <w:divBdr>
                                                                    <w:top w:val="none" w:sz="0" w:space="0" w:color="auto"/>
                                                                    <w:left w:val="none" w:sz="0" w:space="0" w:color="auto"/>
                                                                    <w:bottom w:val="none" w:sz="0" w:space="0" w:color="auto"/>
                                                                    <w:right w:val="none" w:sz="0" w:space="0" w:color="auto"/>
                                                                  </w:divBdr>
                                                                </w:div>
                                                                <w:div w:id="744374943">
                                                                  <w:marLeft w:val="720"/>
                                                                  <w:marRight w:val="0"/>
                                                                  <w:marTop w:val="0"/>
                                                                  <w:marBottom w:val="0"/>
                                                                  <w:divBdr>
                                                                    <w:top w:val="none" w:sz="0" w:space="0" w:color="auto"/>
                                                                    <w:left w:val="none" w:sz="0" w:space="0" w:color="auto"/>
                                                                    <w:bottom w:val="none" w:sz="0" w:space="0" w:color="auto"/>
                                                                    <w:right w:val="none" w:sz="0" w:space="0" w:color="auto"/>
                                                                  </w:divBdr>
                                                                </w:div>
                                                                <w:div w:id="2126383426">
                                                                  <w:marLeft w:val="720"/>
                                                                  <w:marRight w:val="0"/>
                                                                  <w:marTop w:val="0"/>
                                                                  <w:marBottom w:val="0"/>
                                                                  <w:divBdr>
                                                                    <w:top w:val="none" w:sz="0" w:space="0" w:color="auto"/>
                                                                    <w:left w:val="none" w:sz="0" w:space="0" w:color="auto"/>
                                                                    <w:bottom w:val="none" w:sz="0" w:space="0" w:color="auto"/>
                                                                    <w:right w:val="none" w:sz="0" w:space="0" w:color="auto"/>
                                                                  </w:divBdr>
                                                                </w:div>
                                                                <w:div w:id="884172150">
                                                                  <w:marLeft w:val="720"/>
                                                                  <w:marRight w:val="0"/>
                                                                  <w:marTop w:val="0"/>
                                                                  <w:marBottom w:val="0"/>
                                                                  <w:divBdr>
                                                                    <w:top w:val="none" w:sz="0" w:space="0" w:color="auto"/>
                                                                    <w:left w:val="none" w:sz="0" w:space="0" w:color="auto"/>
                                                                    <w:bottom w:val="none" w:sz="0" w:space="0" w:color="auto"/>
                                                                    <w:right w:val="none" w:sz="0" w:space="0" w:color="auto"/>
                                                                  </w:divBdr>
                                                                </w:div>
                                                                <w:div w:id="266355248">
                                                                  <w:marLeft w:val="720"/>
                                                                  <w:marRight w:val="0"/>
                                                                  <w:marTop w:val="0"/>
                                                                  <w:marBottom w:val="0"/>
                                                                  <w:divBdr>
                                                                    <w:top w:val="none" w:sz="0" w:space="0" w:color="auto"/>
                                                                    <w:left w:val="none" w:sz="0" w:space="0" w:color="auto"/>
                                                                    <w:bottom w:val="none" w:sz="0" w:space="0" w:color="auto"/>
                                                                    <w:right w:val="none" w:sz="0" w:space="0" w:color="auto"/>
                                                                  </w:divBdr>
                                                                </w:div>
                                                              </w:divsChild>
                                                            </w:div>
                                                            <w:div w:id="1488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109353">
      <w:bodyDiv w:val="1"/>
      <w:marLeft w:val="0"/>
      <w:marRight w:val="0"/>
      <w:marTop w:val="0"/>
      <w:marBottom w:val="0"/>
      <w:divBdr>
        <w:top w:val="none" w:sz="0" w:space="0" w:color="auto"/>
        <w:left w:val="none" w:sz="0" w:space="0" w:color="auto"/>
        <w:bottom w:val="none" w:sz="0" w:space="0" w:color="auto"/>
        <w:right w:val="none" w:sz="0" w:space="0" w:color="auto"/>
      </w:divBdr>
    </w:div>
    <w:div w:id="1717503428">
      <w:bodyDiv w:val="1"/>
      <w:marLeft w:val="0"/>
      <w:marRight w:val="0"/>
      <w:marTop w:val="0"/>
      <w:marBottom w:val="0"/>
      <w:divBdr>
        <w:top w:val="none" w:sz="0" w:space="0" w:color="auto"/>
        <w:left w:val="none" w:sz="0" w:space="0" w:color="auto"/>
        <w:bottom w:val="none" w:sz="0" w:space="0" w:color="auto"/>
        <w:right w:val="none" w:sz="0" w:space="0" w:color="auto"/>
      </w:divBdr>
    </w:div>
    <w:div w:id="1897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tswold.gov.uk/communities-and-leisure/support-for-communities/ukraine-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3</cp:revision>
  <cp:lastPrinted>2016-05-10T13:08:00Z</cp:lastPrinted>
  <dcterms:created xsi:type="dcterms:W3CDTF">2022-05-28T15:14:00Z</dcterms:created>
  <dcterms:modified xsi:type="dcterms:W3CDTF">2022-05-28T15:15:00Z</dcterms:modified>
</cp:coreProperties>
</file>